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F9" w:rsidRPr="003E172E" w:rsidRDefault="00331DF9" w:rsidP="00331DF9">
      <w:pPr>
        <w:pStyle w:val="a3"/>
      </w:pPr>
      <w:r w:rsidRPr="003E172E">
        <w:rPr>
          <w:rStyle w:val="a4"/>
          <w:u w:val="single"/>
        </w:rPr>
        <w:t>По вопросу 1 повестки общего собрания</w:t>
      </w:r>
      <w:r w:rsidRPr="003E172E">
        <w:t>:</w:t>
      </w:r>
    </w:p>
    <w:p w:rsidR="00331DF9" w:rsidRPr="003E172E" w:rsidRDefault="00331DF9" w:rsidP="00331DF9">
      <w:pPr>
        <w:pStyle w:val="a3"/>
      </w:pPr>
      <w:r w:rsidRPr="003E172E">
        <w:t>Внести в Устав СНТ ТСН «</w:t>
      </w:r>
      <w:proofErr w:type="spellStart"/>
      <w:r w:rsidRPr="003E172E">
        <w:t>Черёмушки</w:t>
      </w:r>
      <w:proofErr w:type="spellEnd"/>
      <w:r w:rsidRPr="003E172E">
        <w:t>» следующие изменения:</w:t>
      </w:r>
    </w:p>
    <w:p w:rsidR="00891007" w:rsidRPr="003E172E" w:rsidRDefault="00742FE6" w:rsidP="00331DF9">
      <w:pPr>
        <w:pStyle w:val="a3"/>
      </w:pPr>
      <w:r w:rsidRPr="003E172E">
        <w:t>Статью</w:t>
      </w:r>
      <w:r w:rsidR="00891007" w:rsidRPr="003E172E">
        <w:t xml:space="preserve"> 2 изложить в следующей редакции: </w:t>
      </w:r>
    </w:p>
    <w:p w:rsidR="00DB5211" w:rsidRPr="003E172E" w:rsidRDefault="00DB5211" w:rsidP="00DB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Для целей настоящего Устава используются следующие основные понятия:</w:t>
      </w:r>
    </w:p>
    <w:p w:rsidR="00DB5211" w:rsidRPr="003E172E" w:rsidRDefault="00DB5211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DB5211" w:rsidRPr="003E172E" w:rsidRDefault="00DB5211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садовый дом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DB5211" w:rsidRPr="003E172E" w:rsidRDefault="00DB5211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хозяйственные постройки -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нужд;</w:t>
      </w:r>
    </w:p>
    <w:p w:rsidR="00DB5211" w:rsidRPr="001214D5" w:rsidRDefault="00047E72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5211" w:rsidRPr="001214D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имущество общего пользования -</w:t>
      </w:r>
      <w:r w:rsidR="0012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4D5" w:rsidRPr="001214D5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расположенные в границах территории ведения гражданами садоводства для собственных нужд земельные участки и находящиеся на них объекты недвижимости и иные объекты, используемые для удовлетворения общих потребностей граждан, ведущих садоводство на указанной территории</w:t>
      </w:r>
      <w:r w:rsidR="00DB5211" w:rsidRPr="00121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9DD" w:rsidRPr="003E172E" w:rsidRDefault="00047E72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земельные участки общего назначения - земельные участки, являющиеся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для собственных нужд, и (или) предназначенные для размещения другого имущества общего пользования;</w:t>
      </w:r>
    </w:p>
    <w:p w:rsidR="00DB5211" w:rsidRPr="003E172E" w:rsidRDefault="00047E72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взносы - денежные средства, вносимые гражданами, обладающими правом участия в товариществе в соответствии с </w:t>
      </w:r>
      <w:r w:rsidR="008669DD" w:rsidRPr="003E172E">
        <w:rPr>
          <w:rFonts w:ascii="Times New Roman" w:hAnsi="Times New Roman" w:cs="Times New Roman"/>
          <w:sz w:val="24"/>
          <w:szCs w:val="24"/>
        </w:rPr>
        <w:t xml:space="preserve">Федеральным законом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 </w:t>
      </w:r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члены товарищества), на расчетный счет товарищества на цели и в порядке, которые определены настоящим Федеральным законом и уставом товарищества;</w:t>
      </w:r>
      <w:proofErr w:type="gramEnd"/>
    </w:p>
    <w:p w:rsidR="00DB5211" w:rsidRPr="003E172E" w:rsidRDefault="00047E72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территория ведения гражданами садоводства для собственных нужд </w:t>
      </w: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территория садоводства</w:t>
      </w:r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) - территория, представляющая собой элемент планировочной структуры, в границах которой граждане осуществляют ведение садоводства</w:t>
      </w: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собственных нужд</w:t>
      </w:r>
      <w:proofErr w:type="gramStart"/>
      <w:r w:rsidR="00DB5211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4E570B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2BA7" w:rsidRPr="003E172E" w:rsidRDefault="00952BA7" w:rsidP="00D4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A7" w:rsidRPr="003E172E" w:rsidRDefault="00952BA7" w:rsidP="00814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hAnsi="Times New Roman" w:cs="Times New Roman"/>
          <w:sz w:val="24"/>
          <w:szCs w:val="24"/>
          <w:lang w:eastAsia="ru-RU"/>
        </w:rPr>
        <w:t>Пункт 4.1. исключить предложение «</w:t>
      </w:r>
      <w:r w:rsidR="00814F54" w:rsidRPr="003E172E">
        <w:rPr>
          <w:rFonts w:ascii="Times New Roman" w:hAnsi="Times New Roman" w:cs="Times New Roman"/>
          <w:sz w:val="24"/>
          <w:szCs w:val="24"/>
        </w:rPr>
        <w:t>Решения общего собрания членов товарищества принимаются квалифицированным большинством не менее половины голосов плюс один голос от общего числа присутствующих на общем собрании членов товарищества</w:t>
      </w:r>
      <w:proofErr w:type="gramStart"/>
      <w:r w:rsidR="006333B9" w:rsidRPr="003E172E">
        <w:rPr>
          <w:rFonts w:ascii="Times New Roman" w:hAnsi="Times New Roman" w:cs="Times New Roman"/>
          <w:sz w:val="24"/>
          <w:szCs w:val="24"/>
          <w:lang w:eastAsia="ru-RU"/>
        </w:rPr>
        <w:t>.»</w:t>
      </w:r>
      <w:r w:rsidR="00D036C1" w:rsidRPr="003E172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A6FF5" w:rsidRPr="003E172E" w:rsidRDefault="00BA6FF5" w:rsidP="00814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FF5" w:rsidRPr="003E172E" w:rsidRDefault="00EA6084" w:rsidP="00BA6F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hAnsi="Times New Roman" w:cs="Times New Roman"/>
          <w:sz w:val="24"/>
          <w:szCs w:val="24"/>
          <w:lang w:eastAsia="ru-RU"/>
        </w:rPr>
        <w:t>Статью 4 раздел 2 пункта 2 дополнить следующи</w:t>
      </w:r>
      <w:r w:rsidR="00BA6FF5" w:rsidRPr="003E172E">
        <w:rPr>
          <w:rFonts w:ascii="Times New Roman" w:hAnsi="Times New Roman" w:cs="Times New Roman"/>
          <w:sz w:val="24"/>
          <w:szCs w:val="24"/>
          <w:lang w:eastAsia="ru-RU"/>
        </w:rPr>
        <w:t>м текстом:</w:t>
      </w:r>
    </w:p>
    <w:p w:rsidR="00BA6FF5" w:rsidRPr="003E172E" w:rsidRDefault="00BA6FF5" w:rsidP="00BA6FF5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E172E">
        <w:rPr>
          <w:rFonts w:ascii="Times New Roman" w:hAnsi="Times New Roman" w:cs="Times New Roman"/>
          <w:sz w:val="24"/>
          <w:szCs w:val="24"/>
        </w:rPr>
        <w:t>Вопрос о досрочном прекращении их полномочий может быть поставлен:</w:t>
      </w:r>
    </w:p>
    <w:p w:rsidR="00BA6FF5" w:rsidRPr="003E172E" w:rsidRDefault="00BA6FF5" w:rsidP="00BA6FF5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-По требованию не менее чем одной пятой общего числа членов Товарищества; </w:t>
      </w:r>
    </w:p>
    <w:p w:rsidR="00BA6FF5" w:rsidRPr="003E172E" w:rsidRDefault="00BA6FF5" w:rsidP="00BA6FF5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-На основании личного заявления о невозможности исполнения своих обязанностей по уважительной причине; </w:t>
      </w:r>
    </w:p>
    <w:p w:rsidR="00BA6FF5" w:rsidRPr="003E172E" w:rsidRDefault="00BA6FF5" w:rsidP="00BA6FF5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-В случае неучастия в работе (правления </w:t>
      </w:r>
      <w:bookmarkStart w:id="0" w:name="__DdeLink__1214_1600855196"/>
      <w:r w:rsidRPr="003E172E">
        <w:rPr>
          <w:rFonts w:ascii="Times New Roman" w:hAnsi="Times New Roman" w:cs="Times New Roman"/>
          <w:sz w:val="24"/>
          <w:szCs w:val="24"/>
        </w:rPr>
        <w:t>или ревизионной комиссии</w:t>
      </w:r>
      <w:bookmarkEnd w:id="0"/>
      <w:r w:rsidRPr="003E172E">
        <w:rPr>
          <w:rFonts w:ascii="Times New Roman" w:hAnsi="Times New Roman" w:cs="Times New Roman"/>
          <w:sz w:val="24"/>
          <w:szCs w:val="24"/>
        </w:rPr>
        <w:t xml:space="preserve">) отдельных ее членов в течение шести месяцев, ненадлежащего исполнения обязанностей отдельными членами </w:t>
      </w:r>
      <w:r w:rsidRPr="003E172E">
        <w:rPr>
          <w:rFonts w:ascii="Times New Roman" w:hAnsi="Times New Roman" w:cs="Times New Roman"/>
          <w:sz w:val="24"/>
          <w:szCs w:val="24"/>
        </w:rPr>
        <w:lastRenderedPageBreak/>
        <w:t>правления или ревизионной комиссии, совершения иных действий (бездействия) отдельных членов правления или ревизионной комиссии, повлекших неблагоприятные для Товарищества последствия;</w:t>
      </w:r>
    </w:p>
    <w:p w:rsidR="00BA6FF5" w:rsidRPr="003E172E" w:rsidRDefault="00BA6FF5" w:rsidP="00BA6FF5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- В связи с прекращением членства в Товариществе;</w:t>
      </w:r>
    </w:p>
    <w:p w:rsidR="00891007" w:rsidRPr="00525452" w:rsidRDefault="00BA6FF5" w:rsidP="00525452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 Досрочное прекращение полномочий членов правления или ревизионной комиссии происходит на основании решения общего собрания членов Товарищества. Полномочия новых  членов правления или ревизионной комиссии (избранных вместо досрочно прекративших полномочия) заканчиваются в момент истечения срока полномочий всего правления или ревизионной комиссии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</w:t>
      </w:r>
      <w:r w:rsidR="004E570B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1DF9" w:rsidRPr="003E172E" w:rsidRDefault="00742FE6" w:rsidP="00331DF9">
      <w:pPr>
        <w:pStyle w:val="a3"/>
      </w:pPr>
      <w:r w:rsidRPr="003E172E">
        <w:t>Статью 4.</w:t>
      </w:r>
      <w:r w:rsidR="00C866F2" w:rsidRPr="003E172E">
        <w:t>раздел</w:t>
      </w:r>
      <w:r w:rsidR="00BD7B7D" w:rsidRPr="003E172E">
        <w:t xml:space="preserve"> 2.</w:t>
      </w:r>
      <w:r w:rsidR="00331DF9" w:rsidRPr="003E172E">
        <w:t xml:space="preserve"> </w:t>
      </w:r>
      <w:r w:rsidR="00C866F2" w:rsidRPr="003E172E">
        <w:t xml:space="preserve">пункта </w:t>
      </w:r>
      <w:r w:rsidR="00331DF9" w:rsidRPr="003E172E">
        <w:t>6) изложить в следующей редакции:</w:t>
      </w:r>
    </w:p>
    <w:p w:rsidR="00331DF9" w:rsidRPr="003E172E" w:rsidRDefault="00331DF9" w:rsidP="00331DF9">
      <w:pPr>
        <w:pStyle w:val="a3"/>
      </w:pPr>
      <w:r w:rsidRPr="003E172E">
        <w:t>«4.2.</w:t>
      </w:r>
    </w:p>
    <w:p w:rsidR="00331DF9" w:rsidRDefault="00331DF9" w:rsidP="00D46DDE">
      <w:pPr>
        <w:pStyle w:val="a3"/>
        <w:jc w:val="both"/>
      </w:pPr>
      <w:r w:rsidRPr="00BC5867">
        <w:t xml:space="preserve">6) </w:t>
      </w:r>
      <w:r w:rsidR="00BC5867" w:rsidRPr="00BC5867">
        <w:rPr>
          <w:shd w:val="clear" w:color="auto" w:fill="FFFFFF"/>
        </w:rPr>
        <w:t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собственность организаций, осуществляющих газоснабжение, теплоснабжение, электроснабжение, водоснабжение, водоотведение, либо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</w:t>
      </w:r>
      <w:proofErr w:type="gramStart"/>
      <w:r w:rsidR="00BC5867" w:rsidRPr="00BC5867">
        <w:rPr>
          <w:shd w:val="clear" w:color="auto" w:fill="FFFFFF"/>
        </w:rPr>
        <w:t>;</w:t>
      </w:r>
      <w:r w:rsidRPr="00BC5867">
        <w:t>»</w:t>
      </w:r>
      <w:proofErr w:type="gramEnd"/>
      <w:r w:rsidR="004E570B" w:rsidRPr="00BC5867">
        <w:t>.</w:t>
      </w:r>
    </w:p>
    <w:p w:rsidR="00BC5867" w:rsidRPr="003E172E" w:rsidRDefault="00BC5867" w:rsidP="00BC5867">
      <w:pPr>
        <w:pStyle w:val="a3"/>
      </w:pPr>
      <w:proofErr w:type="gramStart"/>
      <w:r w:rsidRPr="003E172E">
        <w:t>Статью 4.раздел 2. дополнить пункт</w:t>
      </w:r>
      <w:r>
        <w:t>ом 5.1):</w:t>
      </w:r>
      <w:proofErr w:type="gramEnd"/>
    </w:p>
    <w:p w:rsidR="00BC5867" w:rsidRPr="00525452" w:rsidRDefault="00BC5867" w:rsidP="00525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C5867">
        <w:rPr>
          <w:rFonts w:ascii="Times New Roman" w:hAnsi="Times New Roman" w:cs="Times New Roman"/>
          <w:sz w:val="24"/>
          <w:szCs w:val="24"/>
          <w:shd w:val="clear" w:color="auto" w:fill="FFFFFF"/>
        </w:rPr>
        <w:t>5.1) 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определение условий использования такого имущества для целей, предусмотренных ФЗ 217;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31DF9" w:rsidRPr="003E172E" w:rsidRDefault="00742FE6" w:rsidP="00331DF9">
      <w:pPr>
        <w:pStyle w:val="a3"/>
      </w:pPr>
      <w:proofErr w:type="gramStart"/>
      <w:r w:rsidRPr="003E172E">
        <w:t>Статью 4.</w:t>
      </w:r>
      <w:r w:rsidR="00C866F2" w:rsidRPr="003E172E">
        <w:t>раздел</w:t>
      </w:r>
      <w:r w:rsidR="00331DF9" w:rsidRPr="003E172E">
        <w:t xml:space="preserve"> 2. дополнить пункт</w:t>
      </w:r>
      <w:r w:rsidR="00783264">
        <w:t>ами</w:t>
      </w:r>
      <w:r w:rsidR="00331DF9" w:rsidRPr="003E172E">
        <w:t xml:space="preserve"> 6.1)</w:t>
      </w:r>
      <w:r w:rsidR="00783264">
        <w:t xml:space="preserve"> и 6.2):</w:t>
      </w:r>
      <w:proofErr w:type="gramEnd"/>
    </w:p>
    <w:p w:rsidR="007C00DF" w:rsidRPr="003E172E" w:rsidRDefault="00331DF9" w:rsidP="007C00DF">
      <w:pPr>
        <w:pStyle w:val="a3"/>
      </w:pPr>
      <w:r w:rsidRPr="003E172E">
        <w:t xml:space="preserve">«6.1) Принятие решения об обращении с </w:t>
      </w:r>
      <w:proofErr w:type="gramStart"/>
      <w:r w:rsidRPr="003E172E">
        <w:t>заявлением</w:t>
      </w:r>
      <w:proofErr w:type="gramEnd"/>
      <w:r w:rsidRPr="003E172E">
        <w:t xml:space="preserve"> о государственной регистрации прав на объекты недвижимости, расположенные в границах территории ведения гражданами садоводства для собственных нужд и являющиеся имуществом общего пользования, и (или) заявлением о государственном кадастровом учете таких объектов недвижимости</w:t>
      </w:r>
      <w:r w:rsidR="00AF3B59" w:rsidRPr="003E172E">
        <w:t>.</w:t>
      </w:r>
      <w:r w:rsidR="004E570B" w:rsidRPr="003E172E">
        <w:t>».</w:t>
      </w:r>
    </w:p>
    <w:p w:rsidR="00783264" w:rsidRDefault="00783264" w:rsidP="00783264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0DF" w:rsidRPr="003E172E">
        <w:rPr>
          <w:rFonts w:ascii="Times New Roman" w:hAnsi="Times New Roman" w:cs="Times New Roman"/>
          <w:sz w:val="24"/>
          <w:szCs w:val="24"/>
        </w:rPr>
        <w:t>«</w:t>
      </w:r>
      <w:r w:rsidR="007173D9" w:rsidRPr="003E172E">
        <w:rPr>
          <w:rFonts w:ascii="Times New Roman" w:hAnsi="Times New Roman" w:cs="Times New Roman"/>
          <w:sz w:val="24"/>
          <w:szCs w:val="24"/>
        </w:rPr>
        <w:t xml:space="preserve">6.2) При принятии общим собранием членов товарищества решений, указанных в </w:t>
      </w:r>
      <w:hyperlink r:id="rId5" w:anchor="dst100188" w:history="1">
        <w:r w:rsidR="007173D9" w:rsidRPr="00783264">
          <w:rPr>
            <w:rStyle w:val="11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4</w:t>
        </w:r>
      </w:hyperlink>
      <w:r w:rsidR="007173D9" w:rsidRPr="00783264">
        <w:rPr>
          <w:rFonts w:ascii="Times New Roman" w:hAnsi="Times New Roman" w:cs="Times New Roman"/>
          <w:sz w:val="24"/>
          <w:szCs w:val="24"/>
        </w:rPr>
        <w:t>.2.параграф 4) - 4.2.параграф 6.1), одновременно избирается представитель</w:t>
      </w:r>
      <w:r w:rsidR="007173D9" w:rsidRPr="003E172E">
        <w:rPr>
          <w:rFonts w:ascii="Times New Roman" w:hAnsi="Times New Roman" w:cs="Times New Roman"/>
          <w:sz w:val="24"/>
          <w:szCs w:val="24"/>
        </w:rPr>
        <w:t xml:space="preserve">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прав.»</w:t>
      </w:r>
      <w:r w:rsidR="004E570B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2FE6" w:rsidRPr="003E172E" w:rsidRDefault="00DB6F06" w:rsidP="00783264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Статью 4 раздел 2. пункт 7)   изложить в следующей редакции: </w:t>
      </w:r>
    </w:p>
    <w:p w:rsidR="00331DF9" w:rsidRPr="003E172E" w:rsidRDefault="00DB6F06" w:rsidP="00331DF9">
      <w:pPr>
        <w:pStyle w:val="a3"/>
      </w:pPr>
      <w:r w:rsidRPr="003E172E">
        <w:t>«7) исключение граждан из числа членов товарищества, определение порядка рассмотрения заявлений граждан о приеме в члены товарищества</w:t>
      </w:r>
      <w:proofErr w:type="gramStart"/>
      <w:r w:rsidRPr="003E172E">
        <w:t>;</w:t>
      </w:r>
      <w:r w:rsidR="00331DF9" w:rsidRPr="003E172E">
        <w:t>»</w:t>
      </w:r>
      <w:proofErr w:type="gramEnd"/>
      <w:r w:rsidR="004E570B" w:rsidRPr="003E172E">
        <w:t>.</w:t>
      </w:r>
    </w:p>
    <w:p w:rsidR="00006339" w:rsidRPr="003E172E" w:rsidRDefault="00006339" w:rsidP="00331DF9">
      <w:pPr>
        <w:pStyle w:val="a3"/>
      </w:pPr>
      <w:r w:rsidRPr="003E172E">
        <w:lastRenderedPageBreak/>
        <w:t xml:space="preserve">Исключить статью 4 раздел 2 пункты </w:t>
      </w:r>
      <w:r w:rsidR="00510559" w:rsidRPr="003E172E">
        <w:t>9</w:t>
      </w:r>
      <w:r w:rsidRPr="003E172E">
        <w:t xml:space="preserve"> и </w:t>
      </w:r>
      <w:r w:rsidR="00510559" w:rsidRPr="003E172E">
        <w:t>10</w:t>
      </w:r>
      <w:r w:rsidRPr="003E172E">
        <w:t xml:space="preserve"> </w:t>
      </w:r>
    </w:p>
    <w:p w:rsidR="00006339" w:rsidRPr="003E172E" w:rsidRDefault="00007FFD" w:rsidP="00331DF9">
      <w:pPr>
        <w:pStyle w:val="a3"/>
      </w:pPr>
      <w:r w:rsidRPr="003E172E">
        <w:t xml:space="preserve">В статье 4 раздел 2 пункт 24 слова « принимать решения» </w:t>
      </w:r>
      <w:proofErr w:type="gramStart"/>
      <w:r w:rsidRPr="003E172E">
        <w:t>заменить на «принятие</w:t>
      </w:r>
      <w:proofErr w:type="gramEnd"/>
      <w:r w:rsidRPr="003E172E">
        <w:t xml:space="preserve"> решений»</w:t>
      </w:r>
      <w:r w:rsidR="004E570B" w:rsidRPr="003E172E">
        <w:t>.</w:t>
      </w:r>
    </w:p>
    <w:p w:rsidR="00331DF9" w:rsidRPr="003E172E" w:rsidRDefault="00331DF9" w:rsidP="00331DF9">
      <w:pPr>
        <w:pStyle w:val="a3"/>
      </w:pPr>
      <w:r w:rsidRPr="003E172E">
        <w:t xml:space="preserve">Дополнить </w:t>
      </w:r>
      <w:r w:rsidR="00742FE6" w:rsidRPr="003E172E">
        <w:t xml:space="preserve">Статьей 4 </w:t>
      </w:r>
      <w:r w:rsidR="00C866F2" w:rsidRPr="003E172E">
        <w:t>раздел</w:t>
      </w:r>
      <w:r w:rsidR="007C00DF" w:rsidRPr="003E172E">
        <w:t>а</w:t>
      </w:r>
      <w:r w:rsidRPr="003E172E">
        <w:t xml:space="preserve"> 2.</w:t>
      </w:r>
      <w:r w:rsidR="00742FE6" w:rsidRPr="003E172E">
        <w:t xml:space="preserve">пунктом </w:t>
      </w:r>
      <w:r w:rsidRPr="003E172E">
        <w:t>1.следующего содержания:</w:t>
      </w:r>
    </w:p>
    <w:p w:rsidR="00331DF9" w:rsidRPr="003E172E" w:rsidRDefault="00331DF9" w:rsidP="00D46DDE">
      <w:pPr>
        <w:pStyle w:val="a3"/>
        <w:jc w:val="both"/>
      </w:pPr>
      <w:r w:rsidRPr="003E172E">
        <w:t>«4.2.1.</w:t>
      </w:r>
      <w:r w:rsidR="00714F96" w:rsidRPr="003E172E">
        <w:t xml:space="preserve"> Решение общего собрания может приниматься путем </w:t>
      </w:r>
      <w:proofErr w:type="spellStart"/>
      <w:r w:rsidR="00714F96" w:rsidRPr="003E172E">
        <w:t>очно-заочного</w:t>
      </w:r>
      <w:proofErr w:type="spellEnd"/>
      <w:r w:rsidR="00714F96" w:rsidRPr="003E172E">
        <w:t xml:space="preserve"> голосования по </w:t>
      </w:r>
      <w:r w:rsidR="00714F96" w:rsidRPr="003E172E">
        <w:rPr>
          <w:shd w:val="clear" w:color="auto" w:fill="FFFFFF"/>
        </w:rPr>
        <w:t xml:space="preserve">вопросам, указанным в статье 4.2.. </w:t>
      </w:r>
      <w:r w:rsidRPr="003E172E">
        <w:t>Общее собрание членов товарищества вправе принимать решения по иным вопросам деятельности садоводческого некоммерческого т</w:t>
      </w:r>
      <w:r w:rsidR="00BD7B7D" w:rsidRPr="003E172E">
        <w:t>оварищества, не предусмотренным</w:t>
      </w:r>
      <w:r w:rsidRPr="003E172E">
        <w:t xml:space="preserve"> </w:t>
      </w:r>
      <w:r w:rsidR="00742FE6" w:rsidRPr="003E172E">
        <w:t>статьёй</w:t>
      </w:r>
      <w:r w:rsidRPr="003E172E">
        <w:t xml:space="preserve"> 4.2.»</w:t>
      </w:r>
      <w:r w:rsidR="004E570B" w:rsidRPr="003E172E">
        <w:t>.</w:t>
      </w:r>
    </w:p>
    <w:p w:rsidR="007173D9" w:rsidRPr="003E172E" w:rsidRDefault="007173D9" w:rsidP="00D46DDE">
      <w:pPr>
        <w:pStyle w:val="a3"/>
        <w:jc w:val="both"/>
      </w:pPr>
      <w:r w:rsidRPr="003E172E">
        <w:t xml:space="preserve">Статью 4 раздела 2 пункта 4 дополнить параграфом </w:t>
      </w:r>
      <w:r w:rsidR="002636C2" w:rsidRPr="003E172E">
        <w:t>4) следующего содержания:</w:t>
      </w:r>
    </w:p>
    <w:p w:rsidR="002636C2" w:rsidRPr="003E172E" w:rsidRDefault="002636C2" w:rsidP="002636C2">
      <w:pPr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«4) органа местного самоуправления по месту нахождения территории  садоводства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</w:t>
      </w:r>
      <w:r w:rsidR="004E570B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4F54" w:rsidRPr="003E172E" w:rsidRDefault="00742FE6" w:rsidP="00814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Статью 4 </w:t>
      </w:r>
      <w:r w:rsidR="00C866F2" w:rsidRPr="003E172E">
        <w:rPr>
          <w:rFonts w:ascii="Times New Roman" w:hAnsi="Times New Roman" w:cs="Times New Roman"/>
          <w:sz w:val="24"/>
          <w:szCs w:val="24"/>
        </w:rPr>
        <w:t>раздел</w:t>
      </w:r>
      <w:r w:rsidR="00475939" w:rsidRPr="003E172E">
        <w:rPr>
          <w:rFonts w:ascii="Times New Roman" w:hAnsi="Times New Roman" w:cs="Times New Roman"/>
          <w:sz w:val="24"/>
          <w:szCs w:val="24"/>
        </w:rPr>
        <w:t xml:space="preserve"> </w:t>
      </w:r>
      <w:r w:rsidR="00814F54" w:rsidRPr="003E172E">
        <w:rPr>
          <w:rFonts w:ascii="Times New Roman" w:hAnsi="Times New Roman" w:cs="Times New Roman"/>
          <w:sz w:val="24"/>
          <w:szCs w:val="24"/>
        </w:rPr>
        <w:t xml:space="preserve">3.1. </w:t>
      </w:r>
      <w:r w:rsidR="00C866F2" w:rsidRPr="003E172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75939" w:rsidRPr="003E172E">
        <w:rPr>
          <w:rFonts w:ascii="Times New Roman" w:hAnsi="Times New Roman" w:cs="Times New Roman"/>
          <w:sz w:val="24"/>
          <w:szCs w:val="24"/>
        </w:rPr>
        <w:t>1) изложить в следующей редакции:</w:t>
      </w:r>
    </w:p>
    <w:p w:rsidR="00475939" w:rsidRPr="003E172E" w:rsidRDefault="004E570B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</w:t>
      </w:r>
      <w:r w:rsidR="00814F54" w:rsidRPr="003E172E">
        <w:rPr>
          <w:rFonts w:ascii="Times New Roman" w:hAnsi="Times New Roman" w:cs="Times New Roman"/>
          <w:sz w:val="24"/>
          <w:szCs w:val="24"/>
        </w:rPr>
        <w:t xml:space="preserve">1). </w:t>
      </w:r>
      <w:r w:rsidR="00475939" w:rsidRPr="003E172E">
        <w:rPr>
          <w:rFonts w:ascii="Times New Roman" w:hAnsi="Times New Roman" w:cs="Times New Roman"/>
          <w:sz w:val="24"/>
          <w:szCs w:val="24"/>
        </w:rPr>
        <w:t xml:space="preserve">Решение правления Товарищества о проведении Общего собрания членов Товарищества в форме </w:t>
      </w:r>
      <w:proofErr w:type="spellStart"/>
      <w:r w:rsidR="00475939" w:rsidRPr="003E172E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="00475939" w:rsidRPr="003E172E">
        <w:rPr>
          <w:rFonts w:ascii="Times New Roman" w:hAnsi="Times New Roman" w:cs="Times New Roman"/>
          <w:sz w:val="24"/>
          <w:szCs w:val="24"/>
        </w:rPr>
        <w:t xml:space="preserve"> голосования должно содержать следующие сведения:</w:t>
      </w:r>
    </w:p>
    <w:p w:rsidR="00475939" w:rsidRPr="003E172E" w:rsidRDefault="00475939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- повестка Общего собрания членов Товарищества, проводимого в форме </w:t>
      </w:r>
      <w:proofErr w:type="spellStart"/>
      <w:r w:rsidRPr="003E172E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3E172E">
        <w:rPr>
          <w:rFonts w:ascii="Times New Roman" w:hAnsi="Times New Roman" w:cs="Times New Roman"/>
          <w:sz w:val="24"/>
          <w:szCs w:val="24"/>
        </w:rPr>
        <w:t xml:space="preserve"> голосования;</w:t>
      </w:r>
    </w:p>
    <w:p w:rsidR="00475939" w:rsidRPr="003E172E" w:rsidRDefault="00475939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- состав лиц, уполномоченных производить подсчет голосов;</w:t>
      </w:r>
    </w:p>
    <w:p w:rsidR="00475939" w:rsidRPr="003E172E" w:rsidRDefault="00475939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- дата начала и дата окончания выдачи и приема бюллетеней для голосования;</w:t>
      </w:r>
    </w:p>
    <w:p w:rsidR="00475939" w:rsidRPr="003E172E" w:rsidRDefault="00475939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- дата и время проведения очной формы голосования</w:t>
      </w:r>
    </w:p>
    <w:p w:rsidR="00475939" w:rsidRPr="003E172E" w:rsidRDefault="00475939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- сведения об утверждении формы бюллетеня для заочного голосования;</w:t>
      </w:r>
    </w:p>
    <w:p w:rsidR="00814F54" w:rsidRPr="003E172E" w:rsidRDefault="00475939" w:rsidP="00475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- сведения о порядке ознакомления с документами и (или) проектами решений, выносимых на рассмотрение и (или) утверждение</w:t>
      </w:r>
      <w:proofErr w:type="gramStart"/>
      <w:r w:rsidR="00814F54" w:rsidRPr="003E172E">
        <w:rPr>
          <w:rFonts w:ascii="Times New Roman" w:hAnsi="Times New Roman" w:cs="Times New Roman"/>
          <w:sz w:val="24"/>
          <w:szCs w:val="24"/>
        </w:rPr>
        <w:t>.»</w:t>
      </w:r>
      <w:r w:rsidR="004E570B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582A" w:rsidRPr="003E172E" w:rsidRDefault="00FA582A" w:rsidP="00FA5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82A" w:rsidRPr="003E172E" w:rsidRDefault="00FA582A" w:rsidP="00FA5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83264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742FE6" w:rsidRPr="003E172E">
        <w:rPr>
          <w:rFonts w:ascii="Times New Roman" w:hAnsi="Times New Roman" w:cs="Times New Roman"/>
          <w:sz w:val="24"/>
          <w:szCs w:val="24"/>
        </w:rPr>
        <w:t>стать</w:t>
      </w:r>
      <w:r w:rsidR="00783264">
        <w:rPr>
          <w:rFonts w:ascii="Times New Roman" w:hAnsi="Times New Roman" w:cs="Times New Roman"/>
          <w:sz w:val="24"/>
          <w:szCs w:val="24"/>
        </w:rPr>
        <w:t>ями</w:t>
      </w:r>
      <w:r w:rsidRPr="003E172E">
        <w:rPr>
          <w:rFonts w:ascii="Times New Roman" w:hAnsi="Times New Roman" w:cs="Times New Roman"/>
          <w:sz w:val="24"/>
          <w:szCs w:val="24"/>
        </w:rPr>
        <w:t xml:space="preserve"> 4.3.3. </w:t>
      </w:r>
      <w:r w:rsidR="00783264">
        <w:rPr>
          <w:rFonts w:ascii="Times New Roman" w:hAnsi="Times New Roman" w:cs="Times New Roman"/>
          <w:sz w:val="24"/>
          <w:szCs w:val="24"/>
        </w:rPr>
        <w:t xml:space="preserve"> и 4.3.4.</w:t>
      </w:r>
    </w:p>
    <w:p w:rsidR="00FA582A" w:rsidRPr="003E172E" w:rsidRDefault="00FA582A" w:rsidP="00FA5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«4.3.3. Дополнительные условия проведения Общего собрания членов Товарищества в форме </w:t>
      </w:r>
      <w:proofErr w:type="spellStart"/>
      <w:r w:rsidRPr="003E172E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3E172E">
        <w:rPr>
          <w:rFonts w:ascii="Times New Roman" w:hAnsi="Times New Roman" w:cs="Times New Roman"/>
          <w:sz w:val="24"/>
          <w:szCs w:val="24"/>
        </w:rPr>
        <w:t xml:space="preserve"> голосования могут устанавливаться внутренним регламентом о проведении </w:t>
      </w:r>
      <w:proofErr w:type="spellStart"/>
      <w:r w:rsidRPr="003E172E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3E172E">
        <w:rPr>
          <w:rFonts w:ascii="Times New Roman" w:hAnsi="Times New Roman" w:cs="Times New Roman"/>
          <w:sz w:val="24"/>
          <w:szCs w:val="24"/>
        </w:rPr>
        <w:t xml:space="preserve"> голосования, подлежащим утверждению Общим собранием членов Товарищества.</w:t>
      </w:r>
    </w:p>
    <w:p w:rsidR="00D7234E" w:rsidRPr="003E172E" w:rsidRDefault="00D7234E" w:rsidP="00D72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4.3.4. Протокол об итогах проведения Общего собрания членов Товарищества в форме </w:t>
      </w:r>
      <w:proofErr w:type="spellStart"/>
      <w:r w:rsidRPr="003E172E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3E172E">
        <w:rPr>
          <w:rFonts w:ascii="Times New Roman" w:hAnsi="Times New Roman" w:cs="Times New Roman"/>
          <w:sz w:val="24"/>
          <w:szCs w:val="24"/>
        </w:rPr>
        <w:t xml:space="preserve"> голосования подписывается председательствующим на очной части собрания Товарищества, а также лицами, производившими подсчет голосов заочного голосования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</w:t>
      </w:r>
      <w:r w:rsidR="004E570B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5D2C" w:rsidRPr="003E172E" w:rsidRDefault="00805D2C" w:rsidP="00783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4.4.1. пункт 2) изложить в следующей редакции:</w:t>
      </w:r>
    </w:p>
    <w:p w:rsidR="00805D2C" w:rsidRPr="003E172E" w:rsidRDefault="00805D2C" w:rsidP="00805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«2)</w:t>
      </w:r>
      <w:r w:rsidR="00A6381E">
        <w:rPr>
          <w:rFonts w:ascii="Times New Roman" w:hAnsi="Times New Roman" w:cs="Times New Roman"/>
          <w:sz w:val="24"/>
          <w:szCs w:val="24"/>
        </w:rPr>
        <w:t xml:space="preserve"> </w:t>
      </w:r>
      <w:r w:rsidRPr="003E172E">
        <w:rPr>
          <w:rFonts w:ascii="Times New Roman" w:hAnsi="Times New Roman" w:cs="Times New Roman"/>
          <w:sz w:val="24"/>
          <w:szCs w:val="24"/>
        </w:rPr>
        <w:t xml:space="preserve">Срок начала приема бюллетеней для голосования не может начаться ранее истечения 14(четырнадцати) дней 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с даты уведомления</w:t>
      </w:r>
      <w:proofErr w:type="gramEnd"/>
      <w:r w:rsidRPr="003E172E"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 членов Товарищества в форме заочного голосования. </w:t>
      </w:r>
    </w:p>
    <w:p w:rsidR="00862D8F" w:rsidRPr="003E172E" w:rsidRDefault="00805D2C" w:rsidP="00525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Срок проведения заочного голосования (период времени между датой начала и датой окончания приема бюллетеней) не может составлять более 21 дня с даты начала приема бюллетеней для голосования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62D8F" w:rsidRPr="003E172E" w:rsidRDefault="00862D8F" w:rsidP="00783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4.4.1. пункт 4) изложить в следующей редакции:</w:t>
      </w:r>
    </w:p>
    <w:p w:rsidR="00862D8F" w:rsidRPr="003E172E" w:rsidRDefault="00862D8F" w:rsidP="0086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«4)Бюллетень для заочного голосования выдается и сдаётся лично под роспись в правлении и  должен содержать сведения о члене Товарищества в объеме, позволяющем идентифицировать этого члена, сведения о его волеизъявлении по вопросу (вопросам) повестки дня, а также личную подпись такого члена и дату заполнения бюллетеня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829A7" w:rsidRPr="003E172E" w:rsidRDefault="00F829A7" w:rsidP="00FA3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4.5.2. изложить в следующей редакции:</w:t>
      </w:r>
    </w:p>
    <w:p w:rsidR="00783264" w:rsidRDefault="00F829A7" w:rsidP="00783264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lastRenderedPageBreak/>
        <w:t>«4.5.2. Председатель Товарищества является членом правления Товарищества и его председателем. С Председателем заключается трудовой договор, который подписывают члены правления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83531" w:rsidRPr="003E172E" w:rsidRDefault="00783531" w:rsidP="007832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72E">
        <w:rPr>
          <w:rFonts w:ascii="Times New Roman" w:hAnsi="Times New Roman" w:cs="Times New Roman"/>
          <w:sz w:val="24"/>
          <w:szCs w:val="24"/>
        </w:rPr>
        <w:t>Дополнить Статью 4 раздел 5.5 пунктом 16)</w:t>
      </w:r>
      <w:proofErr w:type="gramEnd"/>
    </w:p>
    <w:p w:rsidR="00783531" w:rsidRPr="003E172E" w:rsidRDefault="00783531" w:rsidP="00783531">
      <w:pPr>
        <w:pStyle w:val="a3"/>
      </w:pPr>
      <w:r w:rsidRPr="003E172E">
        <w:t>«16) Прием граждан в члены товарищества.</w:t>
      </w:r>
    </w:p>
    <w:p w:rsidR="001F2198" w:rsidRPr="003E172E" w:rsidRDefault="001F2198" w:rsidP="00783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4.7.  изложить в следующей редакции:</w:t>
      </w:r>
    </w:p>
    <w:p w:rsidR="001F2198" w:rsidRPr="003E172E" w:rsidRDefault="001F2198" w:rsidP="00FA390A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b/>
          <w:sz w:val="24"/>
          <w:szCs w:val="24"/>
        </w:rPr>
        <w:t>«4.7.</w:t>
      </w:r>
      <w:r w:rsidRPr="003E172E">
        <w:rPr>
          <w:rFonts w:ascii="Times New Roman" w:hAnsi="Times New Roman" w:cs="Times New Roman"/>
          <w:sz w:val="24"/>
          <w:szCs w:val="24"/>
        </w:rPr>
        <w:t xml:space="preserve"> Ревизионная комиссия ( ревизор) Товарищества. (далее - ревизионная комиссия)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E172E">
        <w:rPr>
          <w:rFonts w:ascii="Times New Roman" w:hAnsi="Times New Roman" w:cs="Times New Roman"/>
          <w:sz w:val="24"/>
          <w:szCs w:val="24"/>
        </w:rPr>
        <w:t>.</w:t>
      </w:r>
    </w:p>
    <w:p w:rsidR="000B3807" w:rsidRPr="003E172E" w:rsidRDefault="000B3807" w:rsidP="00FA390A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A390A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3E172E">
        <w:rPr>
          <w:rFonts w:ascii="Times New Roman" w:hAnsi="Times New Roman" w:cs="Times New Roman"/>
          <w:sz w:val="24"/>
          <w:szCs w:val="24"/>
        </w:rPr>
        <w:t>стать</w:t>
      </w:r>
      <w:r w:rsidR="00FA390A">
        <w:rPr>
          <w:rFonts w:ascii="Times New Roman" w:hAnsi="Times New Roman" w:cs="Times New Roman"/>
          <w:sz w:val="24"/>
          <w:szCs w:val="24"/>
        </w:rPr>
        <w:t>ёй</w:t>
      </w:r>
      <w:r w:rsidRPr="003E172E">
        <w:rPr>
          <w:rFonts w:ascii="Times New Roman" w:hAnsi="Times New Roman" w:cs="Times New Roman"/>
          <w:sz w:val="24"/>
          <w:szCs w:val="24"/>
        </w:rPr>
        <w:t xml:space="preserve"> 4 разделом 8:</w:t>
      </w:r>
    </w:p>
    <w:p w:rsidR="00814F54" w:rsidRPr="00894A4C" w:rsidRDefault="000B3807" w:rsidP="00894A4C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</w:t>
      </w:r>
      <w:r w:rsidR="00934FD5" w:rsidRPr="003E172E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="00934FD5" w:rsidRPr="003E172E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товарищества являются обязательными для исполнения органами товарищества, членами товарищества, а также лицами, ведущими </w:t>
      </w:r>
      <w:r w:rsidR="00934FD5" w:rsidRPr="003E172E">
        <w:rPr>
          <w:rFonts w:ascii="Times New Roman" w:eastAsia="Calibri" w:hAnsi="Times New Roman" w:cs="Times New Roman"/>
          <w:sz w:val="24"/>
          <w:szCs w:val="24"/>
        </w:rPr>
        <w:t>садо</w:t>
      </w:r>
      <w:r w:rsidR="00934FD5" w:rsidRPr="003E172E">
        <w:rPr>
          <w:rFonts w:ascii="Times New Roman" w:hAnsi="Times New Roman" w:cs="Times New Roman"/>
          <w:sz w:val="24"/>
          <w:szCs w:val="24"/>
        </w:rPr>
        <w:t xml:space="preserve">водство на земельных участках, </w:t>
      </w:r>
      <w:r w:rsidR="00934FD5" w:rsidRPr="003E172E">
        <w:rPr>
          <w:rFonts w:ascii="Times New Roman" w:eastAsia="Calibri" w:hAnsi="Times New Roman" w:cs="Times New Roman"/>
          <w:sz w:val="24"/>
          <w:szCs w:val="24"/>
        </w:rPr>
        <w:t xml:space="preserve">расположенных в границах территории  садоводства,  без участия  в </w:t>
      </w:r>
      <w:r w:rsidR="00934FD5" w:rsidRPr="003E172E">
        <w:rPr>
          <w:rFonts w:ascii="Times New Roman" w:hAnsi="Times New Roman" w:cs="Times New Roman"/>
          <w:sz w:val="24"/>
          <w:szCs w:val="24"/>
        </w:rPr>
        <w:t>т</w:t>
      </w:r>
      <w:r w:rsidR="00934FD5" w:rsidRPr="003E172E">
        <w:rPr>
          <w:rFonts w:ascii="Times New Roman" w:eastAsia="Calibri" w:hAnsi="Times New Roman" w:cs="Times New Roman"/>
          <w:sz w:val="24"/>
          <w:szCs w:val="24"/>
        </w:rPr>
        <w:t>овариществе</w:t>
      </w:r>
      <w:r w:rsidR="00934FD5" w:rsidRPr="003E172E">
        <w:rPr>
          <w:rFonts w:ascii="Times New Roman" w:hAnsi="Times New Roman" w:cs="Times New Roman"/>
          <w:sz w:val="24"/>
          <w:szCs w:val="24"/>
        </w:rPr>
        <w:t xml:space="preserve"> (в случае, если такие решения принимаются по вопросам, указанным в </w:t>
      </w:r>
      <w:hyperlink r:id="rId6">
        <w:r w:rsidR="00934FD5" w:rsidRPr="003E172E">
          <w:rPr>
            <w:rStyle w:val="11"/>
            <w:rFonts w:ascii="Times New Roman" w:hAnsi="Times New Roman" w:cs="Times New Roman"/>
            <w:color w:val="auto"/>
            <w:sz w:val="24"/>
            <w:szCs w:val="24"/>
          </w:rPr>
          <w:t>пунктах 4</w:t>
        </w:r>
      </w:hyperlink>
      <w:r w:rsidR="00934FD5" w:rsidRPr="003E172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="00934FD5" w:rsidRPr="003E172E">
          <w:rPr>
            <w:rStyle w:val="11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 w:rsidR="00934FD5" w:rsidRPr="003E172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="00934FD5" w:rsidRPr="003E172E">
          <w:rPr>
            <w:rStyle w:val="11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="00934FD5" w:rsidRPr="003E172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="00934FD5" w:rsidRPr="003E172E">
          <w:rPr>
            <w:rStyle w:val="11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="00934FD5" w:rsidRPr="003E172E">
        <w:rPr>
          <w:rFonts w:ascii="Times New Roman" w:hAnsi="Times New Roman" w:cs="Times New Roman"/>
          <w:sz w:val="24"/>
          <w:szCs w:val="24"/>
        </w:rPr>
        <w:t xml:space="preserve">  статьи об исключительной  компетенции  общего  собрания  членов  Товарищества</w:t>
      </w:r>
      <w:r w:rsidRPr="003E172E">
        <w:rPr>
          <w:rFonts w:ascii="Times New Roman" w:hAnsi="Times New Roman" w:cs="Times New Roman"/>
          <w:sz w:val="24"/>
          <w:szCs w:val="24"/>
        </w:rPr>
        <w:t>)</w:t>
      </w:r>
      <w:r w:rsidR="00934FD5" w:rsidRPr="003E172E">
        <w:rPr>
          <w:rFonts w:ascii="Times New Roman" w:hAnsi="Times New Roman" w:cs="Times New Roman"/>
          <w:sz w:val="24"/>
          <w:szCs w:val="24"/>
        </w:rPr>
        <w:t>.</w:t>
      </w:r>
      <w:r w:rsidRPr="003E172E">
        <w:rPr>
          <w:rFonts w:ascii="Times New Roman" w:hAnsi="Times New Roman" w:cs="Times New Roman"/>
          <w:sz w:val="24"/>
          <w:szCs w:val="24"/>
        </w:rPr>
        <w:t>»</w:t>
      </w:r>
      <w:r w:rsidR="00934FD5" w:rsidRPr="003E172E">
        <w:rPr>
          <w:rFonts w:ascii="Times New Roman" w:hAnsi="Times New Roman" w:cs="Times New Roman"/>
          <w:sz w:val="24"/>
          <w:szCs w:val="24"/>
        </w:rPr>
        <w:t>.</w:t>
      </w:r>
      <w:r w:rsidRPr="003E17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1DF9" w:rsidRPr="003E172E" w:rsidRDefault="00DB3459" w:rsidP="00331DF9">
      <w:pPr>
        <w:pStyle w:val="a3"/>
      </w:pPr>
      <w:r w:rsidRPr="003E172E">
        <w:t>В с</w:t>
      </w:r>
      <w:r w:rsidR="00484300" w:rsidRPr="003E172E">
        <w:t>тать</w:t>
      </w:r>
      <w:r w:rsidRPr="003E172E">
        <w:t>е5 слова</w:t>
      </w:r>
      <w:r w:rsidR="00484300" w:rsidRPr="003E172E">
        <w:t xml:space="preserve"> </w:t>
      </w:r>
      <w:r w:rsidR="00331DF9" w:rsidRPr="003E172E">
        <w:t xml:space="preserve"> «Порядок принятия в члены» изложить «Порядок приёма в члены»</w:t>
      </w:r>
    </w:p>
    <w:p w:rsidR="00331DF9" w:rsidRPr="003E172E" w:rsidRDefault="00484300" w:rsidP="00331DF9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331DF9" w:rsidRPr="003E172E">
        <w:t xml:space="preserve"> 1.</w:t>
      </w:r>
      <w:r w:rsidRPr="003E172E">
        <w:t xml:space="preserve"> пункт </w:t>
      </w:r>
      <w:r w:rsidR="0060152E" w:rsidRPr="003E172E">
        <w:t>2</w:t>
      </w:r>
      <w:r w:rsidR="00331DF9" w:rsidRPr="003E172E">
        <w:t>. изложить в следующей редакции:</w:t>
      </w:r>
    </w:p>
    <w:p w:rsidR="00331DF9" w:rsidRPr="003E172E" w:rsidRDefault="00331DF9" w:rsidP="00D46DDE">
      <w:pPr>
        <w:pStyle w:val="a3"/>
        <w:jc w:val="both"/>
      </w:pPr>
      <w:r w:rsidRPr="003E172E">
        <w:t>«5.1.</w:t>
      </w:r>
      <w:r w:rsidR="0060152E" w:rsidRPr="003E172E">
        <w:t>2</w:t>
      </w:r>
      <w:r w:rsidRPr="003E172E">
        <w:t>. Прием в члены товарищества осуществляется на основании заявления правообладателя садового  земельного участка, расположенного в границах территории садоводства, которое подается в правление това</w:t>
      </w:r>
      <w:r w:rsidR="00BD7B7D" w:rsidRPr="003E172E">
        <w:t>рищества лично либо посредством</w:t>
      </w:r>
      <w:r w:rsidRPr="003E172E">
        <w:t xml:space="preserve"> почтового отправления (заказным письмом) для его последующего рассмотрения правлением товарищества</w:t>
      </w:r>
      <w:proofErr w:type="gramStart"/>
      <w:r w:rsidRPr="003E172E">
        <w:t>.»</w:t>
      </w:r>
      <w:r w:rsidR="00934FD5" w:rsidRPr="003E172E">
        <w:t>.</w:t>
      </w:r>
      <w:proofErr w:type="gramEnd"/>
    </w:p>
    <w:p w:rsidR="00331DF9" w:rsidRPr="003E172E" w:rsidRDefault="00484300" w:rsidP="00331DF9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331DF9" w:rsidRPr="003E172E">
        <w:t xml:space="preserve"> 1.</w:t>
      </w:r>
      <w:r w:rsidRPr="003E172E">
        <w:t xml:space="preserve"> пункт </w:t>
      </w:r>
      <w:r w:rsidR="00331DF9" w:rsidRPr="003E172E">
        <w:t>3. изложить в следующей редакции:</w:t>
      </w:r>
    </w:p>
    <w:p w:rsidR="00331DF9" w:rsidRPr="003E172E" w:rsidRDefault="00331DF9" w:rsidP="00D46DDE">
      <w:pPr>
        <w:pStyle w:val="a3"/>
        <w:jc w:val="both"/>
      </w:pPr>
      <w:r w:rsidRPr="003E172E">
        <w:t>« 5.1.3. Правообладатель садового земельного участка до подачи заявления о вступлении в члены товарищества вправе ознакомиться с его уставом, другими внутренними документами товарищества, утверждёнными решениями общего собрания товарищества</w:t>
      </w:r>
      <w:proofErr w:type="gramStart"/>
      <w:r w:rsidRPr="003E172E">
        <w:t>.»</w:t>
      </w:r>
      <w:r w:rsidR="00934FD5" w:rsidRPr="003E172E">
        <w:t>.</w:t>
      </w:r>
      <w:proofErr w:type="gramEnd"/>
    </w:p>
    <w:p w:rsidR="00331DF9" w:rsidRPr="003E172E" w:rsidRDefault="00484300" w:rsidP="00331DF9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331DF9" w:rsidRPr="003E172E">
        <w:t xml:space="preserve"> 1.</w:t>
      </w:r>
      <w:r w:rsidRPr="003E172E">
        <w:t xml:space="preserve"> пункт </w:t>
      </w:r>
      <w:r w:rsidR="00331DF9" w:rsidRPr="003E172E">
        <w:t>5 изложить в следующей редакции:</w:t>
      </w:r>
    </w:p>
    <w:p w:rsidR="00331DF9" w:rsidRPr="003E172E" w:rsidRDefault="00331DF9" w:rsidP="00331DF9">
      <w:pPr>
        <w:pStyle w:val="a3"/>
      </w:pPr>
      <w:r w:rsidRPr="003E172E">
        <w:t>«5.1.5. В заявлении, указанном в </w:t>
      </w:r>
      <w:r w:rsidR="00484300" w:rsidRPr="003E172E">
        <w:t>пункте</w:t>
      </w:r>
      <w:r w:rsidRPr="003E172E">
        <w:t xml:space="preserve"> 5.1.2., указываются:</w:t>
      </w:r>
    </w:p>
    <w:p w:rsidR="00331DF9" w:rsidRPr="003E172E" w:rsidRDefault="00331DF9" w:rsidP="00D46DDE">
      <w:pPr>
        <w:pStyle w:val="a3"/>
        <w:jc w:val="both"/>
      </w:pPr>
      <w:r w:rsidRPr="003E172E">
        <w:t>1) фамилия, имя, отчество (последнее — при наличии) заявителя;</w:t>
      </w:r>
    </w:p>
    <w:p w:rsidR="00331DF9" w:rsidRPr="003E172E" w:rsidRDefault="00331DF9" w:rsidP="00D46DDE">
      <w:pPr>
        <w:pStyle w:val="a3"/>
        <w:jc w:val="both"/>
      </w:pPr>
      <w:r w:rsidRPr="003E172E">
        <w:t>2) адрес места жительства заявителя;</w:t>
      </w:r>
    </w:p>
    <w:p w:rsidR="00331DF9" w:rsidRPr="003E172E" w:rsidRDefault="00331DF9" w:rsidP="00D46DDE">
      <w:pPr>
        <w:pStyle w:val="a3"/>
        <w:jc w:val="both"/>
      </w:pPr>
      <w:r w:rsidRPr="003E172E"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331DF9" w:rsidRPr="003E172E" w:rsidRDefault="00331DF9" w:rsidP="00D46DDE">
      <w:pPr>
        <w:pStyle w:val="a3"/>
        <w:jc w:val="both"/>
      </w:pPr>
      <w:r w:rsidRPr="003E172E">
        <w:t>4) адрес электронной почты, по которому заявителем могут быть получены электронные сообщения (при наличии);</w:t>
      </w:r>
    </w:p>
    <w:p w:rsidR="00331DF9" w:rsidRPr="003E172E" w:rsidRDefault="00331DF9" w:rsidP="00D46DDE">
      <w:pPr>
        <w:pStyle w:val="a3"/>
        <w:jc w:val="both"/>
      </w:pPr>
      <w:r w:rsidRPr="003E172E">
        <w:lastRenderedPageBreak/>
        <w:t>5)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331DF9" w:rsidRPr="003E172E" w:rsidRDefault="00331DF9" w:rsidP="00D46DDE">
      <w:pPr>
        <w:pStyle w:val="a3"/>
        <w:jc w:val="both"/>
      </w:pPr>
      <w:r w:rsidRPr="003E172E">
        <w:t>6) согласие заявителя на соблюдение требований устава товарищества, других внутренних документов товарищества, утверждённых решениями общего собрания товарищества</w:t>
      </w:r>
      <w:proofErr w:type="gramStart"/>
      <w:r w:rsidRPr="003E172E">
        <w:t>.»</w:t>
      </w:r>
      <w:r w:rsidR="00934FD5" w:rsidRPr="003E172E">
        <w:t>.</w:t>
      </w:r>
      <w:proofErr w:type="gramEnd"/>
    </w:p>
    <w:p w:rsidR="006413A3" w:rsidRPr="003E172E" w:rsidRDefault="00484300" w:rsidP="006413A3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6413A3" w:rsidRPr="003E172E">
        <w:t xml:space="preserve"> 1.</w:t>
      </w:r>
      <w:r w:rsidRPr="003E172E">
        <w:t xml:space="preserve"> пункт </w:t>
      </w:r>
      <w:r w:rsidR="006413A3" w:rsidRPr="003E172E">
        <w:t>6. изложить в следующей редакции:</w:t>
      </w:r>
    </w:p>
    <w:p w:rsidR="006413A3" w:rsidRPr="003E172E" w:rsidRDefault="006413A3" w:rsidP="006413A3">
      <w:pPr>
        <w:pStyle w:val="a3"/>
      </w:pPr>
      <w:r w:rsidRPr="003E172E">
        <w:t>«5.1.6. К заявлению прилагаются копии документов о правах на садовый земельный участок, расположенный в границах территории садоводства</w:t>
      </w:r>
      <w:proofErr w:type="gramStart"/>
      <w:r w:rsidRPr="003E172E">
        <w:t>.»</w:t>
      </w:r>
      <w:r w:rsidR="00934FD5" w:rsidRPr="003E172E">
        <w:t>.</w:t>
      </w:r>
      <w:r w:rsidRPr="003E172E">
        <w:t xml:space="preserve"> </w:t>
      </w:r>
      <w:proofErr w:type="gramEnd"/>
    </w:p>
    <w:p w:rsidR="00331DF9" w:rsidRPr="003E172E" w:rsidRDefault="00484300" w:rsidP="00331DF9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331DF9" w:rsidRPr="003E172E">
        <w:t xml:space="preserve"> 1.</w:t>
      </w:r>
      <w:r w:rsidRPr="003E172E">
        <w:t xml:space="preserve">пункт </w:t>
      </w:r>
      <w:r w:rsidR="00331DF9" w:rsidRPr="003E172E">
        <w:t>7. изложить в следующей редакции:</w:t>
      </w:r>
    </w:p>
    <w:p w:rsidR="00331DF9" w:rsidRPr="003E172E" w:rsidRDefault="00331DF9" w:rsidP="00D46DDE">
      <w:pPr>
        <w:pStyle w:val="a3"/>
        <w:jc w:val="both"/>
      </w:pPr>
      <w:r w:rsidRPr="003E172E">
        <w:t xml:space="preserve">«5.1.7. Рассмотрение правлением товарищества заявления, указанного в </w:t>
      </w:r>
      <w:r w:rsidR="00484300" w:rsidRPr="003E172E">
        <w:t>пункт</w:t>
      </w:r>
      <w:r w:rsidRPr="003E172E">
        <w:t>е 5.1.</w:t>
      </w:r>
      <w:r w:rsidR="0060152E" w:rsidRPr="003E172E">
        <w:t>2</w:t>
      </w:r>
      <w:r w:rsidRPr="003E172E">
        <w:t>., осуществляется в срок, не превышающий тридцати календарных дней со дня подачи такого заявления</w:t>
      </w:r>
      <w:proofErr w:type="gramStart"/>
      <w:r w:rsidRPr="003E172E">
        <w:t>.»</w:t>
      </w:r>
      <w:r w:rsidR="00934FD5" w:rsidRPr="003E172E">
        <w:t>.</w:t>
      </w:r>
      <w:proofErr w:type="gramEnd"/>
    </w:p>
    <w:p w:rsidR="00331DF9" w:rsidRPr="003E172E" w:rsidRDefault="00484300" w:rsidP="00331DF9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331DF9" w:rsidRPr="003E172E">
        <w:t xml:space="preserve"> 1.</w:t>
      </w:r>
      <w:r w:rsidRPr="003E172E">
        <w:t xml:space="preserve">пункт </w:t>
      </w:r>
      <w:r w:rsidR="00331DF9" w:rsidRPr="003E172E">
        <w:t>8. изложить в следующей редакции:</w:t>
      </w:r>
    </w:p>
    <w:p w:rsidR="00331DF9" w:rsidRPr="003E172E" w:rsidRDefault="00331DF9" w:rsidP="00D46DDE">
      <w:pPr>
        <w:pStyle w:val="a3"/>
        <w:jc w:val="both"/>
      </w:pPr>
      <w:r w:rsidRPr="003E172E">
        <w:t xml:space="preserve">«5.1.8. Днем приема в члены товарищества лица, подавшего указанное в </w:t>
      </w:r>
      <w:r w:rsidR="00484300" w:rsidRPr="003E172E">
        <w:t>пункт</w:t>
      </w:r>
      <w:r w:rsidRPr="003E172E">
        <w:t>е 5.1.2.  заявление, является день принятия соответствующего решения правлением товарищества</w:t>
      </w:r>
      <w:proofErr w:type="gramStart"/>
      <w:r w:rsidRPr="003E172E">
        <w:t>.»</w:t>
      </w:r>
      <w:r w:rsidR="00934FD5" w:rsidRPr="003E172E">
        <w:t>.</w:t>
      </w:r>
      <w:proofErr w:type="gramEnd"/>
    </w:p>
    <w:p w:rsidR="00740368" w:rsidRPr="003E172E" w:rsidRDefault="00484300" w:rsidP="00740368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740368" w:rsidRPr="003E172E">
        <w:t xml:space="preserve"> 1.</w:t>
      </w:r>
      <w:r w:rsidRPr="003E172E">
        <w:t xml:space="preserve">пункт </w:t>
      </w:r>
      <w:r w:rsidR="00740368" w:rsidRPr="003E172E">
        <w:t>9. изложить в следующей редакции:</w:t>
      </w:r>
    </w:p>
    <w:p w:rsidR="00740368" w:rsidRPr="003E172E" w:rsidRDefault="00740368" w:rsidP="00740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«5.1.9. В приобретении членства товарищества должно быть отказано в случае, если лицо, подавшее указанное в </w:t>
      </w:r>
      <w:r w:rsidR="00484300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C866F2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 заявление:</w:t>
      </w:r>
    </w:p>
    <w:p w:rsidR="00740368" w:rsidRPr="003E172E" w:rsidRDefault="00740368" w:rsidP="0074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было ранее исключено из числа членов этого товарищества в связи с нарушением обязанности</w:t>
      </w:r>
      <w:r w:rsidR="009A42DF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надлежащему исполнению обязательств по внесению взносов</w:t>
      </w: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устранило указанное нарушение;</w:t>
      </w:r>
    </w:p>
    <w:p w:rsidR="00740368" w:rsidRPr="003E172E" w:rsidRDefault="00740368" w:rsidP="0074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является собственником или правообладателем земельного участка, расположенного в границах территории садоводства;</w:t>
      </w:r>
    </w:p>
    <w:p w:rsidR="00740368" w:rsidRPr="003E172E" w:rsidRDefault="00740368" w:rsidP="0074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представило документы, предусмотренные </w:t>
      </w:r>
      <w:r w:rsidR="00484300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5.1.6.;</w:t>
      </w:r>
    </w:p>
    <w:p w:rsidR="00740368" w:rsidRPr="003E172E" w:rsidRDefault="00740368" w:rsidP="00740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представило заявление, не соответствующее требованиям, предусмотренным </w:t>
      </w:r>
      <w:r w:rsidR="00484300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C866F2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5.1.5.»</w:t>
      </w:r>
      <w:r w:rsidR="00934FD5" w:rsidRPr="003E1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DF9" w:rsidRPr="003E172E" w:rsidRDefault="00484300" w:rsidP="00331DF9">
      <w:pPr>
        <w:pStyle w:val="a3"/>
      </w:pPr>
      <w:r w:rsidRPr="003E172E">
        <w:t xml:space="preserve">Статью 5 </w:t>
      </w:r>
      <w:r w:rsidR="00C866F2" w:rsidRPr="003E172E">
        <w:t>раздел</w:t>
      </w:r>
      <w:r w:rsidR="00331DF9" w:rsidRPr="003E172E">
        <w:t xml:space="preserve"> 1.</w:t>
      </w:r>
      <w:r w:rsidRPr="003E172E">
        <w:t xml:space="preserve"> пункт </w:t>
      </w:r>
      <w:r w:rsidR="00331DF9" w:rsidRPr="003E172E">
        <w:t>10. изложить в следующей редакции:</w:t>
      </w:r>
    </w:p>
    <w:p w:rsidR="00331DF9" w:rsidRPr="003E172E" w:rsidRDefault="00331DF9" w:rsidP="00D46DDE">
      <w:pPr>
        <w:pStyle w:val="a3"/>
        <w:jc w:val="both"/>
      </w:pPr>
      <w:r w:rsidRPr="003E172E">
        <w:t xml:space="preserve">«5.1.10. Отказ  в  приобретении членства товарищества по иным основаниям, кроме </w:t>
      </w:r>
      <w:proofErr w:type="gramStart"/>
      <w:r w:rsidRPr="003E172E">
        <w:t>указанных</w:t>
      </w:r>
      <w:proofErr w:type="gramEnd"/>
      <w:r w:rsidRPr="003E172E">
        <w:t xml:space="preserve"> в </w:t>
      </w:r>
      <w:r w:rsidR="00484300" w:rsidRPr="003E172E">
        <w:t>пункт</w:t>
      </w:r>
      <w:r w:rsidRPr="003E172E">
        <w:t>е 5.1.9., не допускается.»</w:t>
      </w:r>
      <w:r w:rsidR="00D35A33" w:rsidRPr="003E172E">
        <w:t>.</w:t>
      </w:r>
    </w:p>
    <w:p w:rsidR="00331DF9" w:rsidRPr="003E172E" w:rsidRDefault="00331DF9" w:rsidP="00331DF9">
      <w:pPr>
        <w:pStyle w:val="a3"/>
      </w:pPr>
      <w:r w:rsidRPr="003E172E">
        <w:t xml:space="preserve">Дополнить Устав </w:t>
      </w:r>
      <w:r w:rsidR="00484300" w:rsidRPr="003E172E">
        <w:t>пунктом</w:t>
      </w:r>
      <w:r w:rsidRPr="003E172E">
        <w:t xml:space="preserve"> 5.1.11.</w:t>
      </w:r>
    </w:p>
    <w:p w:rsidR="00331DF9" w:rsidRPr="003E172E" w:rsidRDefault="00331DF9" w:rsidP="00D46DDE">
      <w:pPr>
        <w:pStyle w:val="a3"/>
        <w:jc w:val="both"/>
      </w:pPr>
      <w:r w:rsidRPr="003E172E">
        <w:t>«5.1.11. Каждому члену товарищества в течение трех месяцев со дня приема в члены товарищества председателем товарищества выдается членский билет. Форма и содержание членского билета устанавливаются решением общего собрания членов товарищества</w:t>
      </w:r>
      <w:proofErr w:type="gramStart"/>
      <w:r w:rsidRPr="003E172E">
        <w:t>.</w:t>
      </w:r>
      <w:r w:rsidR="00D35A33" w:rsidRPr="003E172E">
        <w:t>».</w:t>
      </w:r>
      <w:proofErr w:type="gramEnd"/>
    </w:p>
    <w:p w:rsidR="0039768B" w:rsidRPr="003E172E" w:rsidRDefault="0039768B" w:rsidP="0039768B">
      <w:pPr>
        <w:pStyle w:val="a3"/>
      </w:pPr>
      <w:r w:rsidRPr="003E172E">
        <w:t>Статью 7. 8. 3. изложить в следующей редакции:</w:t>
      </w:r>
    </w:p>
    <w:p w:rsidR="0039768B" w:rsidRPr="003E172E" w:rsidRDefault="0039768B" w:rsidP="0039768B">
      <w:pPr>
        <w:pStyle w:val="12"/>
        <w:rPr>
          <w:rStyle w:val="a6"/>
          <w:b w:val="0"/>
          <w:color w:val="auto"/>
          <w:sz w:val="24"/>
          <w:szCs w:val="24"/>
        </w:rPr>
      </w:pPr>
      <w:r w:rsidRPr="003E172E">
        <w:rPr>
          <w:rStyle w:val="2"/>
          <w:b w:val="0"/>
          <w:color w:val="auto"/>
          <w:sz w:val="24"/>
          <w:szCs w:val="24"/>
        </w:rPr>
        <w:t>«7.8.3.</w:t>
      </w:r>
      <w:r w:rsidRPr="003E172E">
        <w:rPr>
          <w:rStyle w:val="a6"/>
          <w:b w:val="0"/>
          <w:color w:val="auto"/>
          <w:sz w:val="24"/>
          <w:szCs w:val="24"/>
        </w:rPr>
        <w:t>Общее собрание по письменному заявлению члена Товарищества или г</w:t>
      </w:r>
      <w:r w:rsidRPr="003E172E">
        <w:rPr>
          <w:b w:val="0"/>
          <w:color w:val="auto"/>
          <w:spacing w:val="3"/>
          <w:sz w:val="24"/>
          <w:szCs w:val="24"/>
        </w:rPr>
        <w:t>ражданина, ведущего садоводство на земельных участках, расположенных в границах территории садоводства, без участия в товариществе,</w:t>
      </w:r>
      <w:r w:rsidRPr="003E172E">
        <w:rPr>
          <w:rStyle w:val="a6"/>
          <w:b w:val="0"/>
          <w:color w:val="auto"/>
          <w:sz w:val="24"/>
          <w:szCs w:val="24"/>
        </w:rPr>
        <w:t xml:space="preserve"> вправе изменить сроки внесения взносов малообеспеченным членам СНТ  (особенно при ЧП в семье – пожар, болезнь, потеря кормильца и т.п.)</w:t>
      </w:r>
      <w:proofErr w:type="gramStart"/>
      <w:r w:rsidRPr="003E172E">
        <w:rPr>
          <w:rStyle w:val="a6"/>
          <w:b w:val="0"/>
          <w:color w:val="auto"/>
          <w:sz w:val="24"/>
          <w:szCs w:val="24"/>
        </w:rPr>
        <w:t>.»</w:t>
      </w:r>
      <w:proofErr w:type="gramEnd"/>
      <w:r w:rsidRPr="003E172E">
        <w:rPr>
          <w:rStyle w:val="a6"/>
          <w:b w:val="0"/>
          <w:color w:val="auto"/>
          <w:sz w:val="24"/>
          <w:szCs w:val="24"/>
        </w:rPr>
        <w:t>.</w:t>
      </w:r>
    </w:p>
    <w:p w:rsidR="0039768B" w:rsidRPr="003E172E" w:rsidRDefault="0039768B" w:rsidP="0039768B">
      <w:pPr>
        <w:pStyle w:val="a3"/>
      </w:pPr>
      <w:r w:rsidRPr="003E172E">
        <w:t>Дополнить Устав пунк</w:t>
      </w:r>
      <w:r w:rsidR="007F5995">
        <w:t>тами 7.8.4.;</w:t>
      </w:r>
      <w:r w:rsidRPr="003E172E">
        <w:t xml:space="preserve"> 7.8.5.</w:t>
      </w:r>
      <w:r w:rsidR="007F5995">
        <w:t>, 7.9.</w:t>
      </w:r>
    </w:p>
    <w:p w:rsidR="0039768B" w:rsidRPr="003E172E" w:rsidRDefault="0039768B" w:rsidP="0039768B">
      <w:pPr>
        <w:pStyle w:val="12"/>
        <w:rPr>
          <w:color w:val="auto"/>
          <w:sz w:val="24"/>
          <w:szCs w:val="24"/>
          <w:u w:val="single"/>
        </w:rPr>
      </w:pPr>
      <w:r w:rsidRPr="003E172E">
        <w:rPr>
          <w:rStyle w:val="a6"/>
          <w:b w:val="0"/>
          <w:color w:val="auto"/>
          <w:sz w:val="24"/>
          <w:szCs w:val="24"/>
        </w:rPr>
        <w:t>«7.8.4. При оплате взносов в обязательном порядке указывается номер участка, Ф.И.О. собственника полностью, период оплаты, название вида взноса</w:t>
      </w:r>
      <w:r w:rsidRPr="003E172E">
        <w:rPr>
          <w:rStyle w:val="a6"/>
          <w:color w:val="auto"/>
          <w:sz w:val="24"/>
          <w:szCs w:val="24"/>
        </w:rPr>
        <w:t xml:space="preserve">. </w:t>
      </w:r>
      <w:r w:rsidRPr="003E172E">
        <w:rPr>
          <w:rStyle w:val="a6"/>
          <w:b w:val="0"/>
          <w:color w:val="auto"/>
          <w:sz w:val="24"/>
          <w:szCs w:val="24"/>
        </w:rPr>
        <w:t>Ответственность за недостоверные данные или отсутствие обязательных данных при оплате в платежном документе несет собственник земельного участка.</w:t>
      </w:r>
    </w:p>
    <w:p w:rsidR="0039768B" w:rsidRPr="003E172E" w:rsidRDefault="0039768B" w:rsidP="0039768B">
      <w:pPr>
        <w:pStyle w:val="12"/>
        <w:rPr>
          <w:b w:val="0"/>
          <w:color w:val="auto"/>
          <w:sz w:val="24"/>
          <w:szCs w:val="24"/>
        </w:rPr>
      </w:pPr>
      <w:r w:rsidRPr="003E172E">
        <w:rPr>
          <w:b w:val="0"/>
          <w:color w:val="auto"/>
          <w:sz w:val="24"/>
          <w:szCs w:val="24"/>
        </w:rPr>
        <w:t>7.8.5. Если платежный документ не содержит данных о расчетном периоде, денежные средства, внесенные на основании данного платежного документа, засчитываются в счет оплаты по взносам за период, указанный гражданином. В случае</w:t>
      </w:r>
      <w:proofErr w:type="gramStart"/>
      <w:r w:rsidRPr="003E172E">
        <w:rPr>
          <w:b w:val="0"/>
          <w:color w:val="auto"/>
          <w:sz w:val="24"/>
          <w:szCs w:val="24"/>
        </w:rPr>
        <w:t>,</w:t>
      </w:r>
      <w:proofErr w:type="gramEnd"/>
      <w:r w:rsidRPr="003E172E">
        <w:rPr>
          <w:b w:val="0"/>
          <w:color w:val="auto"/>
          <w:sz w:val="24"/>
          <w:szCs w:val="24"/>
        </w:rPr>
        <w:t xml:space="preserve"> если гражданин не указал этот период, то исполненный платёж засчитывается за периоды, по которым срок исковой давности не истек.</w:t>
      </w:r>
    </w:p>
    <w:p w:rsidR="00F04B29" w:rsidRPr="003E172E" w:rsidRDefault="007F5995" w:rsidP="0039768B">
      <w:pPr>
        <w:pStyle w:val="12"/>
        <w:rPr>
          <w:b w:val="0"/>
          <w:color w:val="auto"/>
          <w:sz w:val="24"/>
          <w:szCs w:val="24"/>
        </w:rPr>
      </w:pPr>
      <w:r w:rsidRPr="007F5995">
        <w:rPr>
          <w:b w:val="0"/>
          <w:color w:val="auto"/>
          <w:sz w:val="24"/>
          <w:szCs w:val="24"/>
        </w:rPr>
        <w:t>7.9. Порядок получения квитанций по оплате членских и целевых взносов, коммунальных платежей (электроэнергия и вывоз ТКО) и прочих услуг устанавливается решением общего собрания</w:t>
      </w:r>
      <w:proofErr w:type="gramStart"/>
      <w:r w:rsidRPr="007F5995">
        <w:rPr>
          <w:b w:val="0"/>
          <w:color w:val="auto"/>
          <w:sz w:val="24"/>
          <w:szCs w:val="24"/>
        </w:rPr>
        <w:t>.</w:t>
      </w:r>
      <w:r w:rsidR="00030B5D">
        <w:rPr>
          <w:b w:val="0"/>
          <w:color w:val="auto"/>
          <w:sz w:val="24"/>
          <w:szCs w:val="24"/>
        </w:rPr>
        <w:t>».</w:t>
      </w:r>
      <w:proofErr w:type="gramEnd"/>
    </w:p>
    <w:p w:rsidR="00F04B29" w:rsidRPr="003E172E" w:rsidRDefault="00F04B29" w:rsidP="00F04B29">
      <w:pPr>
        <w:pStyle w:val="a3"/>
      </w:pPr>
      <w:r w:rsidRPr="003E172E">
        <w:t>Статью 8.1. изложить в следующей редакции:</w:t>
      </w:r>
    </w:p>
    <w:p w:rsidR="00F04B29" w:rsidRPr="003E172E" w:rsidRDefault="00F04B29" w:rsidP="00F04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2E">
        <w:rPr>
          <w:rFonts w:ascii="Times New Roman" w:hAnsi="Times New Roman" w:cs="Times New Roman"/>
          <w:b/>
          <w:sz w:val="24"/>
          <w:szCs w:val="24"/>
        </w:rPr>
        <w:t>«8.1.</w:t>
      </w:r>
      <w:r w:rsidRPr="003E172E">
        <w:rPr>
          <w:rFonts w:ascii="Times New Roman" w:hAnsi="Times New Roman" w:cs="Times New Roman"/>
          <w:sz w:val="24"/>
          <w:szCs w:val="24"/>
        </w:rPr>
        <w:t xml:space="preserve"> Председатель или уполномоченный решением общего собрания член правления осуществляет ведение реестра членов Товарищества в соответствии со ст. 15 Федерального закона № 217от 29.07.2017. При ведении реестра садоводов Председатель и лица, имеющие доступ к обработке персональных данных, согласно ФЗ 152 от 27.07.06 « О персональных данных», обязаны подписать обязательство о неразглашении данных и должны быть официально зарегистрированными в </w:t>
      </w:r>
      <w:proofErr w:type="spellStart"/>
      <w:r w:rsidRPr="003E172E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3E172E">
        <w:rPr>
          <w:rFonts w:ascii="Times New Roman" w:hAnsi="Times New Roman" w:cs="Times New Roman"/>
          <w:sz w:val="24"/>
          <w:szCs w:val="24"/>
        </w:rPr>
        <w:t xml:space="preserve">  в качестве оператора по обработке персональных данных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04B29" w:rsidRPr="003E172E" w:rsidRDefault="00F04B29" w:rsidP="00F04B29">
      <w:pPr>
        <w:pStyle w:val="a3"/>
      </w:pPr>
      <w:r w:rsidRPr="003E172E">
        <w:t>Статью 8.2. изложить в следующей редакции:</w:t>
      </w:r>
    </w:p>
    <w:p w:rsidR="0039768B" w:rsidRPr="003E172E" w:rsidRDefault="00F04B29" w:rsidP="0083571F">
      <w:pPr>
        <w:pStyle w:val="a3"/>
      </w:pPr>
      <w:r w:rsidRPr="003E172E">
        <w:t>«</w:t>
      </w:r>
      <w:r w:rsidRPr="003E172E">
        <w:rPr>
          <w:b/>
        </w:rPr>
        <w:t>8.2.</w:t>
      </w:r>
      <w:r w:rsidRPr="003E172E">
        <w:t xml:space="preserve"> Член Товарищества обязан предоставлять достоверные сведения, необходимые для ведения реестра членов Товарищества, своевременно документально информировать председателя Товарищества или иного уполномоченного члена правления Товарищества об их изменении. В случае неисполнения требования настоящей статьи, член Товарищества несет риск отнесения на него расходов товарищества, связанных с отсутствием в реестре членов Товарищества актуальной информации. При предоставлении персональных данных член товарищества или лицо</w:t>
      </w:r>
      <w:r w:rsidRPr="003E172E">
        <w:rPr>
          <w:spacing w:val="3"/>
        </w:rPr>
        <w:t>, ведущие садоводство на земельных участках, расположенных в границах территории садоводства, без участия в товариществе,</w:t>
      </w:r>
      <w:r w:rsidRPr="003E172E">
        <w:t xml:space="preserve"> подписывает согласие на обработку этих данных</w:t>
      </w:r>
      <w:proofErr w:type="gramStart"/>
      <w:r w:rsidRPr="003E172E">
        <w:t>.».</w:t>
      </w:r>
      <w:proofErr w:type="gramEnd"/>
    </w:p>
    <w:p w:rsidR="00CC0396" w:rsidRPr="003E172E" w:rsidRDefault="00CC0396" w:rsidP="00331DF9">
      <w:pPr>
        <w:pStyle w:val="a3"/>
      </w:pPr>
      <w:r w:rsidRPr="003E172E">
        <w:t xml:space="preserve">В статье 9 раздел 1 слово «Граждане» </w:t>
      </w:r>
      <w:proofErr w:type="gramStart"/>
      <w:r w:rsidRPr="003E172E">
        <w:t xml:space="preserve">заменить на </w:t>
      </w:r>
      <w:r w:rsidR="00EE063B" w:rsidRPr="003E172E">
        <w:t>слово</w:t>
      </w:r>
      <w:proofErr w:type="gramEnd"/>
      <w:r w:rsidR="00EE063B" w:rsidRPr="003E172E">
        <w:t xml:space="preserve"> </w:t>
      </w:r>
      <w:r w:rsidRPr="003E172E">
        <w:t>«</w:t>
      </w:r>
      <w:r w:rsidR="0039768B" w:rsidRPr="003E172E">
        <w:t>Л</w:t>
      </w:r>
      <w:r w:rsidRPr="003E172E">
        <w:t>ица»</w:t>
      </w:r>
    </w:p>
    <w:p w:rsidR="00A9628E" w:rsidRPr="003E172E" w:rsidRDefault="00A9628E" w:rsidP="00A9628E">
      <w:pPr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>Статью 9.раздел 4 изложить в следующей редакции:</w:t>
      </w:r>
    </w:p>
    <w:p w:rsidR="00A9628E" w:rsidRPr="003E172E" w:rsidRDefault="00A9628E" w:rsidP="00A9628E">
      <w:pPr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3E172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«9.4</w:t>
      </w:r>
      <w:r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Лица, указанные в части 1 настоящей статьи, вправе принимать участие в общем собрании членов товарищества. </w:t>
      </w:r>
      <w:proofErr w:type="gramStart"/>
      <w:r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>По вопросам, указанным в пунктах 4 – 6.2), 21 и 22 статьи 4.2. настоящего Устава, лица, указанные в части 1 настоящей статьи, вправе принимать участие в голосовании при принятии по указанным вопросам решений общим собранием членов товарищества.</w:t>
      </w:r>
      <w:proofErr w:type="gramEnd"/>
      <w:r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По иным вопросам повестки общего собрания членов товарищества лица, указанные в части 1 настоящей статьи, в голосовании при принятии решения общим собранием членов товарищества участия не принимают</w:t>
      </w:r>
      <w:proofErr w:type="gramStart"/>
      <w:r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6E4B05"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>»</w:t>
      </w:r>
      <w:r w:rsidR="00E513CC"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E513CC" w:rsidRPr="003E172E" w:rsidRDefault="00E513CC" w:rsidP="00E513CC">
      <w:pPr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3E172E">
        <w:rPr>
          <w:rFonts w:ascii="Times New Roman" w:eastAsia="Times New Roman" w:hAnsi="Times New Roman" w:cs="Times New Roman"/>
          <w:spacing w:val="3"/>
          <w:sz w:val="24"/>
          <w:szCs w:val="24"/>
        </w:rPr>
        <w:t>Статью 10.3. изложить в следующей редакции:</w:t>
      </w:r>
    </w:p>
    <w:p w:rsidR="00E513CC" w:rsidRPr="003E172E" w:rsidRDefault="00E513CC" w:rsidP="00E513CC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«10.3. Имущество общего пользования, расположенное в границах территории садоводства, являющееся недвижимым имуществом, созданное (создаваемое), приобретенное после 01.01.2019г.,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садоводства, пропорционально площади этих участков либо пропорционально количеству участков, если создавались на целевые взносы из расчета количества участков.</w:t>
      </w:r>
    </w:p>
    <w:p w:rsidR="00E513CC" w:rsidRPr="003E172E" w:rsidRDefault="00E513CC" w:rsidP="00E513CC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Имущество общего пользования, созданное до 01.01.2019 г. принадлежит на праве собственности юридическому лицу.</w:t>
      </w:r>
    </w:p>
    <w:p w:rsidR="00E513CC" w:rsidRPr="003E172E" w:rsidRDefault="00E513CC" w:rsidP="00E513CC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Федеральным законом от 13 июля 2015 года N 218-ФЗ "О государственной регистрации недвижимости"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E172E">
        <w:rPr>
          <w:rFonts w:ascii="Times New Roman" w:hAnsi="Times New Roman" w:cs="Times New Roman"/>
          <w:sz w:val="24"/>
          <w:szCs w:val="24"/>
        </w:rPr>
        <w:t>.</w:t>
      </w:r>
    </w:p>
    <w:p w:rsidR="00775E4E" w:rsidRPr="003E172E" w:rsidRDefault="00775E4E" w:rsidP="00E513CC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В статье 10.4. последний абзац изложить в следующей редакции:</w:t>
      </w:r>
    </w:p>
    <w:p w:rsidR="00775E4E" w:rsidRPr="003E172E" w:rsidRDefault="00775E4E" w:rsidP="00E513CC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</w:t>
      </w:r>
      <w:r w:rsidRPr="003E172E">
        <w:rPr>
          <w:rFonts w:ascii="Times New Roman" w:hAnsi="Times New Roman" w:cs="Times New Roman"/>
          <w:bCs/>
          <w:sz w:val="24"/>
          <w:szCs w:val="24"/>
        </w:rPr>
        <w:t xml:space="preserve">- иные объекты в границах Товарищества, предназначенные для обслуживания </w:t>
      </w:r>
      <w:r w:rsidRPr="003E172E">
        <w:rPr>
          <w:rFonts w:ascii="Times New Roman" w:hAnsi="Times New Roman" w:cs="Times New Roman"/>
          <w:sz w:val="24"/>
          <w:szCs w:val="24"/>
        </w:rPr>
        <w:t>собственников садовых земельных участков</w:t>
      </w:r>
      <w:proofErr w:type="gramStart"/>
      <w:r w:rsidRPr="003E172E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E513CC" w:rsidRPr="0083571F" w:rsidRDefault="00775E4E" w:rsidP="00A9628E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bCs/>
          <w:sz w:val="24"/>
          <w:szCs w:val="24"/>
        </w:rPr>
        <w:t xml:space="preserve">Статью </w:t>
      </w:r>
      <w:r w:rsidRPr="003E172E">
        <w:rPr>
          <w:rFonts w:ascii="Times New Roman" w:hAnsi="Times New Roman" w:cs="Times New Roman"/>
          <w:b/>
          <w:sz w:val="24"/>
          <w:szCs w:val="24"/>
        </w:rPr>
        <w:t>10.5.</w:t>
      </w:r>
      <w:r w:rsidRPr="003E172E">
        <w:rPr>
          <w:rFonts w:ascii="Times New Roman" w:hAnsi="Times New Roman" w:cs="Times New Roman"/>
          <w:sz w:val="24"/>
          <w:szCs w:val="24"/>
        </w:rPr>
        <w:t xml:space="preserve"> из Устава исключить.</w:t>
      </w:r>
    </w:p>
    <w:p w:rsidR="006934EF" w:rsidRPr="003E172E" w:rsidRDefault="006934EF" w:rsidP="006934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11. Изложить в следующей редакции:</w:t>
      </w:r>
    </w:p>
    <w:p w:rsidR="006934EF" w:rsidRPr="003E172E" w:rsidRDefault="00775E4E" w:rsidP="006934E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«11.</w:t>
      </w:r>
      <w:r w:rsidR="006934EF" w:rsidRPr="003E172E">
        <w:rPr>
          <w:rFonts w:ascii="Times New Roman" w:hAnsi="Times New Roman" w:cs="Times New Roman"/>
          <w:sz w:val="24"/>
          <w:szCs w:val="24"/>
        </w:rPr>
        <w:t>Порядок  предоставления  собственникам или правообладателям садового  земельного участка, расположенного в границах территории садоводства</w:t>
      </w:r>
      <w:r w:rsidR="00081FED" w:rsidRPr="003E172E">
        <w:rPr>
          <w:rFonts w:ascii="Times New Roman" w:hAnsi="Times New Roman" w:cs="Times New Roman"/>
          <w:sz w:val="24"/>
          <w:szCs w:val="24"/>
        </w:rPr>
        <w:t xml:space="preserve"> без участия в товариществе</w:t>
      </w:r>
      <w:r w:rsidR="006934EF" w:rsidRPr="003E172E">
        <w:rPr>
          <w:rFonts w:ascii="Times New Roman" w:hAnsi="Times New Roman" w:cs="Times New Roman"/>
          <w:sz w:val="24"/>
          <w:szCs w:val="24"/>
        </w:rPr>
        <w:t>, информации о деятельности Товарищества и ознакомления с бухгалтерской  отчетности  и  иной  документации Товарищества</w:t>
      </w:r>
      <w:proofErr w:type="gramStart"/>
      <w:r w:rsidR="006934EF" w:rsidRPr="003E172E">
        <w:rPr>
          <w:rFonts w:ascii="Times New Roman" w:hAnsi="Times New Roman" w:cs="Times New Roman"/>
          <w:sz w:val="24"/>
          <w:szCs w:val="24"/>
        </w:rPr>
        <w:t>.»</w:t>
      </w:r>
      <w:r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8C1" w:rsidRPr="003E172E" w:rsidRDefault="006B58C1" w:rsidP="006B58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11.раздел 1. Изложить в следующей редакции:</w:t>
      </w:r>
    </w:p>
    <w:p w:rsidR="006B58C1" w:rsidRPr="003E172E" w:rsidRDefault="006B58C1" w:rsidP="006B58C1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b/>
          <w:sz w:val="24"/>
          <w:szCs w:val="24"/>
        </w:rPr>
        <w:t>«11.1.</w:t>
      </w:r>
      <w:r w:rsidRPr="003E172E">
        <w:rPr>
          <w:rFonts w:ascii="Times New Roman" w:hAnsi="Times New Roman" w:cs="Times New Roman"/>
          <w:sz w:val="24"/>
          <w:szCs w:val="24"/>
        </w:rPr>
        <w:t xml:space="preserve"> Получение необходимой информации о финансово - экономической деятельности СНТ и предоставление копий документов осуществляется на основании личного письменного заявления собственника или правообладателя садового  земельного участка, расположенного в границах территории садоводства</w:t>
      </w:r>
      <w:r w:rsidR="00081FED" w:rsidRPr="003E172E">
        <w:rPr>
          <w:rFonts w:ascii="Times New Roman" w:hAnsi="Times New Roman" w:cs="Times New Roman"/>
          <w:sz w:val="24"/>
          <w:szCs w:val="24"/>
        </w:rPr>
        <w:t xml:space="preserve"> без участия в товариществе,</w:t>
      </w:r>
      <w:r w:rsidRPr="003E172E">
        <w:rPr>
          <w:rFonts w:ascii="Times New Roman" w:hAnsi="Times New Roman" w:cs="Times New Roman"/>
          <w:sz w:val="24"/>
          <w:szCs w:val="24"/>
        </w:rPr>
        <w:t xml:space="preserve"> на имя Председателя Правления. В заявлении указывается согласие на оплату затрат по изготовлению  копий. Незаверенные копии документов выдаются за плату, размер которой  определён  решением общего собрания Товарищества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</w:t>
      </w:r>
      <w:r w:rsidR="00775E4E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1FED" w:rsidRPr="003E172E" w:rsidRDefault="00081FED" w:rsidP="00081FE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11.раздел 3. Изложить в следующей редакции:</w:t>
      </w:r>
    </w:p>
    <w:p w:rsidR="00EE063B" w:rsidRPr="00525452" w:rsidRDefault="00DE579C" w:rsidP="00525452">
      <w:pPr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2E">
        <w:rPr>
          <w:rFonts w:ascii="Times New Roman" w:hAnsi="Times New Roman" w:cs="Times New Roman"/>
          <w:b/>
          <w:sz w:val="24"/>
          <w:szCs w:val="24"/>
        </w:rPr>
        <w:t>«</w:t>
      </w:r>
      <w:r w:rsidR="00081FED" w:rsidRPr="003E172E">
        <w:rPr>
          <w:rFonts w:ascii="Times New Roman" w:hAnsi="Times New Roman" w:cs="Times New Roman"/>
          <w:b/>
          <w:sz w:val="24"/>
          <w:szCs w:val="24"/>
        </w:rPr>
        <w:t xml:space="preserve">11.3. </w:t>
      </w:r>
      <w:r w:rsidR="00081FED" w:rsidRPr="003E172E">
        <w:rPr>
          <w:rFonts w:ascii="Times New Roman" w:hAnsi="Times New Roman" w:cs="Times New Roman"/>
          <w:sz w:val="24"/>
          <w:szCs w:val="24"/>
        </w:rPr>
        <w:t xml:space="preserve">Заявления и жалобы членов Товарищества и </w:t>
      </w:r>
      <w:r w:rsidR="00081FED" w:rsidRPr="003E172E">
        <w:rPr>
          <w:rFonts w:ascii="Times New Roman" w:hAnsi="Times New Roman" w:cs="Times New Roman"/>
          <w:spacing w:val="3"/>
          <w:sz w:val="24"/>
          <w:szCs w:val="24"/>
          <w:lang w:eastAsia="ru-RU"/>
        </w:rPr>
        <w:t>граждан, ведущих садоводство на земельных участках, расположенных в границах территории садоводства, без участия в товариществе,</w:t>
      </w:r>
      <w:r w:rsidR="00081FED" w:rsidRPr="003E172E">
        <w:rPr>
          <w:rFonts w:ascii="Times New Roman" w:hAnsi="Times New Roman" w:cs="Times New Roman"/>
          <w:sz w:val="24"/>
          <w:szCs w:val="24"/>
        </w:rPr>
        <w:t xml:space="preserve"> должны быть рассмотрены не позднее 30 дней с момента их получения. В случае необходимости дополнительного изучения вопроса поставленного в заявлении или жалобе Председатель Правления должен известить заявителя о сроке их рассмотрения</w:t>
      </w:r>
      <w:proofErr w:type="gramStart"/>
      <w:r w:rsidR="00081FED" w:rsidRPr="003E172E">
        <w:rPr>
          <w:rFonts w:ascii="Times New Roman" w:hAnsi="Times New Roman" w:cs="Times New Roman"/>
          <w:sz w:val="24"/>
          <w:szCs w:val="24"/>
        </w:rPr>
        <w:t>.</w:t>
      </w:r>
      <w:r w:rsidRPr="003E172E">
        <w:rPr>
          <w:rFonts w:ascii="Times New Roman" w:hAnsi="Times New Roman" w:cs="Times New Roman"/>
          <w:sz w:val="24"/>
          <w:szCs w:val="24"/>
        </w:rPr>
        <w:t>»</w:t>
      </w:r>
      <w:r w:rsidR="00775E4E" w:rsidRPr="003E1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FB7" w:rsidRPr="003E172E" w:rsidRDefault="00484300" w:rsidP="00331DF9">
      <w:pPr>
        <w:pStyle w:val="a3"/>
      </w:pPr>
      <w:r w:rsidRPr="003E172E">
        <w:t>Статью</w:t>
      </w:r>
      <w:r w:rsidR="006C2FB7" w:rsidRPr="003E172E">
        <w:t xml:space="preserve"> 11.</w:t>
      </w:r>
      <w:r w:rsidRPr="003E172E">
        <w:t xml:space="preserve">раздел </w:t>
      </w:r>
      <w:r w:rsidR="006C2FB7" w:rsidRPr="003E172E">
        <w:t>4</w:t>
      </w:r>
      <w:r w:rsidR="00742FE6" w:rsidRPr="003E172E">
        <w:t>.</w:t>
      </w:r>
      <w:r w:rsidR="006C2FB7" w:rsidRPr="003E172E">
        <w:t xml:space="preserve"> исключить предложение: </w:t>
      </w:r>
    </w:p>
    <w:p w:rsidR="006C2FB7" w:rsidRPr="003E172E" w:rsidRDefault="006C2FB7" w:rsidP="006C2F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«в случае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172E">
        <w:rPr>
          <w:rFonts w:ascii="Times New Roman" w:hAnsi="Times New Roman" w:cs="Times New Roman"/>
          <w:sz w:val="24"/>
          <w:szCs w:val="24"/>
        </w:rPr>
        <w:t xml:space="preserve"> если указанное имущество на праве общей долевой собственности  принадлежит лицам, являющимся собственниками земельных участков, расположенных в  границах территории садоводства, получено согласие таких лиц на осуществление такой передачи.».</w:t>
      </w:r>
    </w:p>
    <w:p w:rsidR="00775E4E" w:rsidRPr="003E172E" w:rsidRDefault="00775E4E" w:rsidP="006C2F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E4E" w:rsidRPr="003E172E" w:rsidRDefault="00775E4E" w:rsidP="00775E4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11.раздел 7. изложить в следующей редакции:</w:t>
      </w:r>
    </w:p>
    <w:p w:rsidR="00775E4E" w:rsidRPr="003E172E" w:rsidRDefault="00775E4E" w:rsidP="00775E4E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«11.7. Список  документов, обязательных для  предоставления  председателем  по требованию члена товарищества или  гражданина, ведущего  садоводство на земельных участках, расположенных в границах территории садоводства, без участия  в Товариществе.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Устав СНТ;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документы, подтверждающие внесение записи в Единый государственный реестр юридических лиц;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финансовая отчетность (бухгалтерский  баланс, отчет о целевом использовании средств и приложений к ним (часть 2) ст. 14 Закона № 402-ФЗ);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приходно-расходные сметы, финансово-экономические обоснования;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заключение ревизионной комиссии;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документы, подтверждающие право на имущество, находящееся на балансе СНТ;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протоколы общих собраний;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иные внутренние документы, которые были утверждены общим собранием в качестве 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3E172E">
        <w:rPr>
          <w:rFonts w:ascii="Times New Roman" w:hAnsi="Times New Roman" w:cs="Times New Roman"/>
          <w:sz w:val="24"/>
          <w:szCs w:val="24"/>
        </w:rPr>
        <w:t>;</w:t>
      </w:r>
    </w:p>
    <w:p w:rsidR="00775E4E" w:rsidRPr="003E172E" w:rsidRDefault="00775E4E" w:rsidP="00775E4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выписку из реестра членов товарищества, но только в отношении заявителя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75E4E" w:rsidRPr="003E172E" w:rsidRDefault="00775E4E" w:rsidP="00775E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E4E" w:rsidRPr="003E172E" w:rsidRDefault="00775E4E" w:rsidP="00775E4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Статью 12.раздел 2. изложить в следующей редакции:</w:t>
      </w:r>
    </w:p>
    <w:p w:rsidR="00775E4E" w:rsidRPr="003E172E" w:rsidRDefault="00775E4E" w:rsidP="00775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b/>
          <w:sz w:val="24"/>
          <w:szCs w:val="24"/>
        </w:rPr>
        <w:t>«12.2.</w:t>
      </w:r>
      <w:r w:rsidRPr="003E172E">
        <w:rPr>
          <w:rFonts w:ascii="Times New Roman" w:hAnsi="Times New Roman" w:cs="Times New Roman"/>
          <w:sz w:val="24"/>
          <w:szCs w:val="24"/>
        </w:rPr>
        <w:t xml:space="preserve"> Протоколы общих собраний членов Товарищества подписывает председательствующий на общем собрании членов Товарищества.</w:t>
      </w:r>
    </w:p>
    <w:p w:rsidR="00775E4E" w:rsidRPr="003E172E" w:rsidRDefault="00775E4E" w:rsidP="00775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Протоколы общих собраний членов Товарищества, проводимых в форме заочного голосования, подписывает председатель Товарищества, а также лица, производившие подсчет голосов. </w:t>
      </w:r>
    </w:p>
    <w:p w:rsidR="00775E4E" w:rsidRPr="003E172E" w:rsidRDefault="00775E4E" w:rsidP="00775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 xml:space="preserve">Протоколы заседаний правления Товарищества подписывает председатель Товарищества. </w:t>
      </w:r>
    </w:p>
    <w:p w:rsidR="00775E4E" w:rsidRPr="003E172E" w:rsidRDefault="00775E4E" w:rsidP="00775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Протоколы общих собраний и заседаний подписываются председательствующим на каждом листе</w:t>
      </w:r>
      <w:r w:rsidRPr="003E172E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Pr="003E172E">
        <w:rPr>
          <w:rFonts w:ascii="Times New Roman" w:hAnsi="Times New Roman" w:cs="Times New Roman"/>
          <w:sz w:val="24"/>
          <w:szCs w:val="24"/>
        </w:rPr>
        <w:t>Указанные в настоящей статье протоколы заверяются печатью Товарищества.</w:t>
      </w:r>
    </w:p>
    <w:p w:rsidR="00775E4E" w:rsidRPr="0083571F" w:rsidRDefault="00775E4E" w:rsidP="0083571F">
      <w:pPr>
        <w:jc w:val="both"/>
        <w:rPr>
          <w:rFonts w:ascii="Times New Roman" w:hAnsi="Times New Roman" w:cs="Times New Roman"/>
          <w:sz w:val="24"/>
          <w:szCs w:val="24"/>
        </w:rPr>
      </w:pPr>
      <w:r w:rsidRPr="003E172E">
        <w:rPr>
          <w:rFonts w:ascii="Times New Roman" w:hAnsi="Times New Roman" w:cs="Times New Roman"/>
          <w:sz w:val="24"/>
          <w:szCs w:val="24"/>
        </w:rPr>
        <w:t>Документы, составленные ревизионной комиссией, подписывают члены ревизионной комиссии Товарищества</w:t>
      </w:r>
      <w:proofErr w:type="gramStart"/>
      <w:r w:rsidRPr="003E17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sectPr w:rsidR="00775E4E" w:rsidRPr="0083571F" w:rsidSect="00F4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000000"/>
        <w:sz w:val="18"/>
        <w:szCs w:val="18"/>
        <w:highlight w:val="cyan"/>
        <w:lang w:eastAsia="ru-RU"/>
      </w:rPr>
    </w:lvl>
  </w:abstractNum>
  <w:abstractNum w:abstractNumId="1">
    <w:nsid w:val="6ECD006B"/>
    <w:multiLevelType w:val="multilevel"/>
    <w:tmpl w:val="4C0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31DF9"/>
    <w:rsid w:val="00006339"/>
    <w:rsid w:val="00007FFD"/>
    <w:rsid w:val="00030B5D"/>
    <w:rsid w:val="00047E72"/>
    <w:rsid w:val="00072025"/>
    <w:rsid w:val="00081FED"/>
    <w:rsid w:val="000B3807"/>
    <w:rsid w:val="000D1BE4"/>
    <w:rsid w:val="001214D5"/>
    <w:rsid w:val="00141BB9"/>
    <w:rsid w:val="00154466"/>
    <w:rsid w:val="001657A5"/>
    <w:rsid w:val="001F2198"/>
    <w:rsid w:val="002636C2"/>
    <w:rsid w:val="00264A35"/>
    <w:rsid w:val="00316F7E"/>
    <w:rsid w:val="00331DF9"/>
    <w:rsid w:val="00375B33"/>
    <w:rsid w:val="0039768B"/>
    <w:rsid w:val="003B7CDE"/>
    <w:rsid w:val="003E172E"/>
    <w:rsid w:val="004724D3"/>
    <w:rsid w:val="00475939"/>
    <w:rsid w:val="00484300"/>
    <w:rsid w:val="004B30B4"/>
    <w:rsid w:val="004E570B"/>
    <w:rsid w:val="004F0DBC"/>
    <w:rsid w:val="00510559"/>
    <w:rsid w:val="00510D28"/>
    <w:rsid w:val="00523144"/>
    <w:rsid w:val="00525452"/>
    <w:rsid w:val="005D3235"/>
    <w:rsid w:val="0060152E"/>
    <w:rsid w:val="006333B9"/>
    <w:rsid w:val="00640DBE"/>
    <w:rsid w:val="006413A3"/>
    <w:rsid w:val="006934EF"/>
    <w:rsid w:val="0069701B"/>
    <w:rsid w:val="006B2EE7"/>
    <w:rsid w:val="006B58C1"/>
    <w:rsid w:val="006C2FB7"/>
    <w:rsid w:val="006E4B05"/>
    <w:rsid w:val="00714F96"/>
    <w:rsid w:val="007173D9"/>
    <w:rsid w:val="00722DE1"/>
    <w:rsid w:val="00740368"/>
    <w:rsid w:val="00742FE6"/>
    <w:rsid w:val="00775E4E"/>
    <w:rsid w:val="00783264"/>
    <w:rsid w:val="00783531"/>
    <w:rsid w:val="007C00DF"/>
    <w:rsid w:val="007F5995"/>
    <w:rsid w:val="00805D2C"/>
    <w:rsid w:val="00814F54"/>
    <w:rsid w:val="0083571F"/>
    <w:rsid w:val="00862CFC"/>
    <w:rsid w:val="00862D8F"/>
    <w:rsid w:val="008669DD"/>
    <w:rsid w:val="00891007"/>
    <w:rsid w:val="00894A4C"/>
    <w:rsid w:val="008F1808"/>
    <w:rsid w:val="00900718"/>
    <w:rsid w:val="00934FD5"/>
    <w:rsid w:val="00952BA7"/>
    <w:rsid w:val="009A42DF"/>
    <w:rsid w:val="00A4790D"/>
    <w:rsid w:val="00A6381E"/>
    <w:rsid w:val="00A64CD4"/>
    <w:rsid w:val="00A9628E"/>
    <w:rsid w:val="00AF3B59"/>
    <w:rsid w:val="00BA6FF5"/>
    <w:rsid w:val="00BC5867"/>
    <w:rsid w:val="00BD60D3"/>
    <w:rsid w:val="00BD7B7D"/>
    <w:rsid w:val="00BE64B1"/>
    <w:rsid w:val="00C61A98"/>
    <w:rsid w:val="00C866F2"/>
    <w:rsid w:val="00CB45E2"/>
    <w:rsid w:val="00CC0396"/>
    <w:rsid w:val="00D036C1"/>
    <w:rsid w:val="00D340D2"/>
    <w:rsid w:val="00D35A33"/>
    <w:rsid w:val="00D46DDE"/>
    <w:rsid w:val="00D7234E"/>
    <w:rsid w:val="00DB3459"/>
    <w:rsid w:val="00DB5211"/>
    <w:rsid w:val="00DB6F06"/>
    <w:rsid w:val="00DC6CC6"/>
    <w:rsid w:val="00DE579C"/>
    <w:rsid w:val="00E01C70"/>
    <w:rsid w:val="00E513CC"/>
    <w:rsid w:val="00EA47D8"/>
    <w:rsid w:val="00EA6084"/>
    <w:rsid w:val="00EE063B"/>
    <w:rsid w:val="00F04B29"/>
    <w:rsid w:val="00F21D45"/>
    <w:rsid w:val="00F400EB"/>
    <w:rsid w:val="00F829A7"/>
    <w:rsid w:val="00FA390A"/>
    <w:rsid w:val="00FA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EB"/>
  </w:style>
  <w:style w:type="paragraph" w:styleId="1">
    <w:name w:val="heading 1"/>
    <w:basedOn w:val="a"/>
    <w:link w:val="10"/>
    <w:uiPriority w:val="9"/>
    <w:qFormat/>
    <w:rsid w:val="0086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F9"/>
    <w:rPr>
      <w:b/>
      <w:bCs/>
    </w:rPr>
  </w:style>
  <w:style w:type="paragraph" w:customStyle="1" w:styleId="aligncenter">
    <w:name w:val="align_center"/>
    <w:basedOn w:val="a"/>
    <w:rsid w:val="0086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qFormat/>
    <w:rsid w:val="00814F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740368"/>
    <w:rPr>
      <w:color w:val="0000FF"/>
      <w:u w:val="single"/>
    </w:rPr>
  </w:style>
  <w:style w:type="character" w:customStyle="1" w:styleId="11">
    <w:name w:val="Гиперссылка1"/>
    <w:basedOn w:val="a0"/>
    <w:uiPriority w:val="99"/>
    <w:semiHidden/>
    <w:unhideWhenUsed/>
    <w:rsid w:val="007173D9"/>
    <w:rPr>
      <w:color w:val="0000FF"/>
      <w:u w:val="single"/>
    </w:rPr>
  </w:style>
  <w:style w:type="character" w:customStyle="1" w:styleId="a6">
    <w:name w:val="Нет"/>
    <w:qFormat/>
    <w:rsid w:val="0039768B"/>
  </w:style>
  <w:style w:type="character" w:customStyle="1" w:styleId="2">
    <w:name w:val="Основной текст (2)_"/>
    <w:qFormat/>
    <w:rsid w:val="0039768B"/>
    <w:rPr>
      <w:lang w:bidi="ar-SA"/>
    </w:rPr>
  </w:style>
  <w:style w:type="paragraph" w:customStyle="1" w:styleId="12">
    <w:name w:val="Обычный1"/>
    <w:qFormat/>
    <w:rsid w:val="0039768B"/>
    <w:pPr>
      <w:widowControl w:val="0"/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b/>
      <w:color w:val="00000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1957&amp;dst=100205&amp;field=134&amp;date=22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71957&amp;dst=100190&amp;field=134&amp;date=22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71957&amp;dst=100188&amp;field=134&amp;date=22.11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22130/30055b8a10b81f4fc78c964ba5f0d43f4e711d3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1957&amp;dst=100206&amp;field=134&amp;date=22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аля</cp:lastModifiedBy>
  <cp:revision>2</cp:revision>
  <dcterms:created xsi:type="dcterms:W3CDTF">2023-05-25T11:45:00Z</dcterms:created>
  <dcterms:modified xsi:type="dcterms:W3CDTF">2023-05-25T11:45:00Z</dcterms:modified>
</cp:coreProperties>
</file>